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4C751" w14:textId="175B2BCC" w:rsidR="00AB40D6" w:rsidRPr="00AB40D6" w:rsidRDefault="00AB40D6" w:rsidP="002739E5">
      <w:pPr>
        <w:jc w:val="both"/>
        <w:rPr>
          <w:b/>
        </w:rPr>
      </w:pPr>
      <w:r w:rsidRPr="00AB40D6">
        <w:rPr>
          <w:b/>
        </w:rPr>
        <w:t xml:space="preserve">PEDRO LUIS GARCÍA PÉREZ, </w:t>
      </w:r>
      <w:r w:rsidRPr="00AB40D6">
        <w:rPr>
          <w:b/>
          <w:i/>
        </w:rPr>
        <w:t>IN MEMORIAM</w:t>
      </w:r>
    </w:p>
    <w:p w14:paraId="48F58153" w14:textId="497DEE9D" w:rsidR="00221467" w:rsidRDefault="003F2955" w:rsidP="002739E5">
      <w:pPr>
        <w:jc w:val="both"/>
      </w:pPr>
      <w:r>
        <w:t xml:space="preserve">Ilustrísimo Sr. Decano de la Facultad de Ciencias, Sra. </w:t>
      </w:r>
      <w:proofErr w:type="gramStart"/>
      <w:r w:rsidR="001B1AFF">
        <w:t>P</w:t>
      </w:r>
      <w:r w:rsidR="00C836DB">
        <w:t>residenta</w:t>
      </w:r>
      <w:proofErr w:type="gramEnd"/>
      <w:r>
        <w:t xml:space="preserve"> del CES y querida amiga María Jesús, familiares de Pedro Luis, miembros del CES, profesores y miembros de la comunidad académica de esta facultad y universidad, amigos del </w:t>
      </w:r>
      <w:r w:rsidR="005235C2">
        <w:t>CES</w:t>
      </w:r>
      <w:r>
        <w:t xml:space="preserve">, amigos de la cultura aquí presentes, </w:t>
      </w:r>
      <w:r w:rsidR="001B1AFF">
        <w:t>buenas tardes y gracias por vuestra presencia</w:t>
      </w:r>
      <w:r>
        <w:t>.</w:t>
      </w:r>
    </w:p>
    <w:p w14:paraId="62DAA969" w14:textId="0A1503B8" w:rsidR="001B1AFF" w:rsidRDefault="001B1AFF" w:rsidP="002739E5">
      <w:pPr>
        <w:jc w:val="both"/>
      </w:pPr>
      <w:r>
        <w:t>El Centro de Estudios Salmantinos es un</w:t>
      </w:r>
      <w:r w:rsidR="00696DCD">
        <w:t>a</w:t>
      </w:r>
      <w:r>
        <w:t xml:space="preserve"> Institución de ámbito provincial, que costa de 40 miembros Numerarios, y un número indefinido </w:t>
      </w:r>
      <w:r w:rsidR="00C46DBF">
        <w:t xml:space="preserve">de </w:t>
      </w:r>
      <w:r>
        <w:t xml:space="preserve">Honoríficos y de Correspondientes. Entre nuestros miembros hay muchos profesores, por supuesto, de la </w:t>
      </w:r>
      <w:r w:rsidR="00C46DBF">
        <w:t>universidad o</w:t>
      </w:r>
      <w:r>
        <w:t xml:space="preserve"> no, de las más </w:t>
      </w:r>
      <w:r w:rsidR="00C46DBF">
        <w:t>variadas</w:t>
      </w:r>
      <w:r>
        <w:t xml:space="preserve"> materias (</w:t>
      </w:r>
      <w:r w:rsidR="00C46DBF">
        <w:t>filologías</w:t>
      </w:r>
      <w:r>
        <w:t xml:space="preserve"> </w:t>
      </w:r>
      <w:r w:rsidR="00C46DBF">
        <w:t xml:space="preserve">diversas, </w:t>
      </w:r>
      <w:r w:rsidR="00467FCD">
        <w:t>geografía, historia en toda su amplitud</w:t>
      </w:r>
      <w:r w:rsidR="00C46DBF">
        <w:t xml:space="preserve">, historia del arte, derecho, medicina, geología, matemáticas, químicas, musicología, ciencias de la educación, etc.) </w:t>
      </w:r>
      <w:r>
        <w:t xml:space="preserve">pero </w:t>
      </w:r>
      <w:r w:rsidR="00C46DBF">
        <w:t>también hay miembros de otras profesiones, arqueología, arquitectura, ingeniería, biblioteconomía, dirección de museos y de archivos, periodismo,</w:t>
      </w:r>
      <w:r w:rsidR="00D84B02">
        <w:t xml:space="preserve"> así como artistas. </w:t>
      </w:r>
      <w:r w:rsidR="00467FCD">
        <w:t xml:space="preserve"> </w:t>
      </w:r>
      <w:r w:rsidR="00D84B02">
        <w:t>pintores, escultores, fotógrafos, poetas, etc.</w:t>
      </w:r>
      <w:r w:rsidR="00467FCD">
        <w:t xml:space="preserve"> </w:t>
      </w:r>
      <w:r w:rsidR="00C46DBF">
        <w:t xml:space="preserve"> y seguro que olvido algun</w:t>
      </w:r>
      <w:r w:rsidR="00D84B02">
        <w:t>o</w:t>
      </w:r>
      <w:r w:rsidR="00C46DBF">
        <w:t xml:space="preserve"> más. Con ello quiero decir que en el CES está representada de alguna manera la sociedad </w:t>
      </w:r>
      <w:r w:rsidR="00467FCD">
        <w:t>salmantina</w:t>
      </w:r>
      <w:r w:rsidR="00C46DBF">
        <w:t xml:space="preserve"> en su </w:t>
      </w:r>
      <w:r w:rsidR="00467FCD">
        <w:t>conjunto</w:t>
      </w:r>
      <w:r w:rsidR="00C46DBF">
        <w:t xml:space="preserve"> y, por tanto, este acto de </w:t>
      </w:r>
      <w:r w:rsidR="00467FCD">
        <w:t>homenaje</w:t>
      </w:r>
      <w:r w:rsidR="00C46DBF">
        <w:t xml:space="preserve"> a</w:t>
      </w:r>
      <w:r w:rsidR="00D84B02">
        <w:t xml:space="preserve"> Pedro</w:t>
      </w:r>
      <w:r w:rsidR="00C46DBF">
        <w:t xml:space="preserve"> </w:t>
      </w:r>
      <w:r w:rsidR="00467FCD">
        <w:t>Luis puede</w:t>
      </w:r>
      <w:r w:rsidR="00C46DBF">
        <w:t xml:space="preserve"> ser considerado como un </w:t>
      </w:r>
      <w:r w:rsidR="00467FCD">
        <w:t>reconocimiento</w:t>
      </w:r>
      <w:r w:rsidR="00C46DBF">
        <w:t xml:space="preserve"> de Salamanca a su labor investigadora y educadora.</w:t>
      </w:r>
    </w:p>
    <w:p w14:paraId="265259BC" w14:textId="327179F5" w:rsidR="003F2955" w:rsidRDefault="001B1AFF" w:rsidP="002739E5">
      <w:pPr>
        <w:jc w:val="both"/>
      </w:pPr>
      <w:r>
        <w:t>Conocí a</w:t>
      </w:r>
      <w:r w:rsidR="003F2955">
        <w:t xml:space="preserve"> Pedro Luis un poco a intervalos, primero como mi profesor, y después como </w:t>
      </w:r>
      <w:r w:rsidR="00C836DB">
        <w:t>compañero en</w:t>
      </w:r>
      <w:r w:rsidR="003F2955">
        <w:t xml:space="preserve"> los años en que estuve aquí dando clase</w:t>
      </w:r>
      <w:r w:rsidR="00C836DB">
        <w:t xml:space="preserve">, salvando la distancia </w:t>
      </w:r>
      <w:r w:rsidR="00F059DC">
        <w:t xml:space="preserve">que entonces había </w:t>
      </w:r>
      <w:r w:rsidR="00C836DB">
        <w:t>entre un catedrático y un ayudante como era yo.</w:t>
      </w:r>
      <w:r w:rsidR="004329A4">
        <w:t xml:space="preserve">  Por tanto, no puedo presumir de haber </w:t>
      </w:r>
      <w:r>
        <w:t>sido AMIGO de</w:t>
      </w:r>
      <w:r w:rsidR="00D84B02">
        <w:t xml:space="preserve"> </w:t>
      </w:r>
      <w:r w:rsidR="004329A4">
        <w:t xml:space="preserve">Pedro Luis, además que siempre le </w:t>
      </w:r>
      <w:r w:rsidR="00F059DC">
        <w:t>vi</w:t>
      </w:r>
      <w:r w:rsidR="004329A4">
        <w:t xml:space="preserve"> como “muy arriba”, o sea, un profesor de mucho prestigio</w:t>
      </w:r>
      <w:r w:rsidR="00F059DC">
        <w:t xml:space="preserve"> (también era alto, </w:t>
      </w:r>
      <w:r>
        <w:t>elegante y</w:t>
      </w:r>
      <w:r w:rsidR="00F059DC">
        <w:t xml:space="preserve"> bien plantado) </w:t>
      </w:r>
      <w:r w:rsidR="004329A4">
        <w:t xml:space="preserve">pero creo que le </w:t>
      </w:r>
      <w:r w:rsidR="00F059DC">
        <w:t>traté</w:t>
      </w:r>
      <w:r w:rsidR="004329A4">
        <w:t xml:space="preserve"> lo suficiente para poder dirigir </w:t>
      </w:r>
      <w:r w:rsidR="00F059DC">
        <w:t xml:space="preserve">aquí </w:t>
      </w:r>
      <w:r w:rsidR="004329A4">
        <w:t>unas palabras en su memoria, como miembro que fue del CES en calidad de Honorífico</w:t>
      </w:r>
      <w:r w:rsidR="004A04BC">
        <w:t>.</w:t>
      </w:r>
    </w:p>
    <w:p w14:paraId="38E78D76" w14:textId="560B5211" w:rsidR="000C2D7A" w:rsidRDefault="009E002D" w:rsidP="002739E5">
      <w:pPr>
        <w:jc w:val="both"/>
        <w:rPr>
          <w:i/>
          <w:iCs/>
        </w:rPr>
      </w:pPr>
      <w:r>
        <w:t xml:space="preserve">El año </w:t>
      </w:r>
      <w:r w:rsidR="00B10464">
        <w:t>1969 era</w:t>
      </w:r>
      <w:r>
        <w:t xml:space="preserve"> </w:t>
      </w:r>
      <w:r w:rsidR="00CE036E">
        <w:t xml:space="preserve">yo </w:t>
      </w:r>
      <w:r>
        <w:t>estudiante de Preu (Preuniversitario) y mi profesor de Matemáticas me animó a presentarme a la Olimpíada Matemática, una prueba en todo el distrito universitario de entonces (Salamanca, Ávila, Zamora y Cáceres)</w:t>
      </w:r>
      <w:r w:rsidR="004A04BC">
        <w:t xml:space="preserve"> y tuve</w:t>
      </w:r>
      <w:r>
        <w:t xml:space="preserve"> la suerte de resultar ganador (no porque hiciera bien los problemas,</w:t>
      </w:r>
      <w:r w:rsidR="005461E5">
        <w:t xml:space="preserve"> creo, sino porque los demás lo</w:t>
      </w:r>
      <w:r>
        <w:t xml:space="preserve"> hicieron peor, era una prueba muy dura). Total, que eso de ser “olímpico” me daba derecho a una beca (bastante cuantiosa, 22.000 pesetas</w:t>
      </w:r>
      <w:r w:rsidR="00CE036E">
        <w:t xml:space="preserve"> anuales</w:t>
      </w:r>
      <w:r>
        <w:t>) siempre que estudiase Exactas, que en Salamanca no había. El primer curso universitario de Ciencias se llamaba Selectivo (</w:t>
      </w:r>
      <w:r w:rsidRPr="00EA5737">
        <w:rPr>
          <w:color w:val="000000" w:themeColor="text1"/>
        </w:rPr>
        <w:t>en letras creo que era</w:t>
      </w:r>
      <w:r w:rsidR="00053413">
        <w:rPr>
          <w:color w:val="000000" w:themeColor="text1"/>
        </w:rPr>
        <w:t>n dos cursos de</w:t>
      </w:r>
      <w:r w:rsidRPr="00EA5737">
        <w:rPr>
          <w:color w:val="000000" w:themeColor="text1"/>
        </w:rPr>
        <w:t xml:space="preserve"> Comunes</w:t>
      </w:r>
      <w:r>
        <w:t xml:space="preserve">) y yo hice el Selectivo ampliado, </w:t>
      </w:r>
      <w:r w:rsidR="00E42AFC">
        <w:t>el año 1970, con Física, Química, Cálculo, Álgebra, Biología y Dibujo Técnico, que me serviría para todas, todas, la</w:t>
      </w:r>
      <w:r w:rsidR="00BE314F">
        <w:t>s</w:t>
      </w:r>
      <w:r w:rsidR="00E42AFC">
        <w:t xml:space="preserve"> carrera</w:t>
      </w:r>
      <w:r w:rsidR="00BE314F">
        <w:t>s</w:t>
      </w:r>
      <w:r w:rsidR="00E42AFC">
        <w:t xml:space="preserve"> de ciencias, por si acaso.</w:t>
      </w:r>
      <w:r w:rsidR="004A04BC">
        <w:t xml:space="preserve"> </w:t>
      </w:r>
      <w:r w:rsidR="00CE036E">
        <w:t>Porque n</w:t>
      </w:r>
      <w:r w:rsidR="004A04BC">
        <w:t>o tenía claro qué iba a estudiar.</w:t>
      </w:r>
      <w:r w:rsidR="00E42AFC">
        <w:t xml:space="preserve"> Y hete aquí que el curso siguiente, 1971, la</w:t>
      </w:r>
      <w:r w:rsidR="000C2D7A">
        <w:t xml:space="preserve"> universidad de Salamanca estrenaba una nueva </w:t>
      </w:r>
      <w:r w:rsidR="005461E5" w:rsidRPr="00EA5737">
        <w:rPr>
          <w:bCs/>
        </w:rPr>
        <w:t>especialidad</w:t>
      </w:r>
      <w:r w:rsidR="000C2D7A">
        <w:t xml:space="preserve">, entonces llamada Ciencias Exactas. </w:t>
      </w:r>
      <w:r w:rsidR="004A04BC">
        <w:t xml:space="preserve">Así que no tuve opción, me matriculé en Exactas, </w:t>
      </w:r>
      <w:r w:rsidR="00E42AFC">
        <w:t>ya en segundo de carrera</w:t>
      </w:r>
      <w:r w:rsidR="006F5DF4">
        <w:t xml:space="preserve">, </w:t>
      </w:r>
      <w:r w:rsidR="00FF2DB8">
        <w:t xml:space="preserve">¡éramos la primera promoción de una nueva </w:t>
      </w:r>
      <w:r w:rsidR="00CE036E">
        <w:t>t</w:t>
      </w:r>
      <w:r w:rsidR="00D84B02">
        <w:t>itu</w:t>
      </w:r>
      <w:r w:rsidR="00CE036E">
        <w:t>lación</w:t>
      </w:r>
      <w:r w:rsidR="00FF2DB8">
        <w:t>!</w:t>
      </w:r>
      <w:r w:rsidR="00BE314F">
        <w:t xml:space="preserve"> y yo pude disfrutar de mi beca. Vinieron</w:t>
      </w:r>
      <w:r w:rsidR="00E42AFC">
        <w:t xml:space="preserve"> </w:t>
      </w:r>
      <w:r w:rsidR="00BE314F">
        <w:t>catedráticos de</w:t>
      </w:r>
      <w:r w:rsidR="00E42AFC">
        <w:t xml:space="preserve"> fuera, jóvenes y entusiastas, entre ellos</w:t>
      </w:r>
      <w:r w:rsidR="00CD325D">
        <w:t xml:space="preserve"> D.</w:t>
      </w:r>
      <w:r w:rsidR="00D84B02">
        <w:t xml:space="preserve"> Pedro</w:t>
      </w:r>
      <w:r w:rsidR="00E42AFC">
        <w:t xml:space="preserve"> Luis García Pérez, G-Pérez </w:t>
      </w:r>
      <w:r w:rsidR="00CE036E">
        <w:t>para</w:t>
      </w:r>
      <w:r w:rsidR="00E42AFC">
        <w:t xml:space="preserve"> los alumnos. </w:t>
      </w:r>
      <w:r w:rsidR="00BE314F">
        <w:t xml:space="preserve">A mí me parecía mayor, era nada menos que catedrático de Geometría y Topología, había sido profesor en Venezuela, en Madrid, en Barcelona…. Pero solo tenía ¡¡33 años!! </w:t>
      </w:r>
      <w:r w:rsidR="00FF2DB8">
        <w:t xml:space="preserve">Era licenciado en Físicas y doctor en Matemáticas con la </w:t>
      </w:r>
      <w:r w:rsidR="00426CBE">
        <w:t>tesis “</w:t>
      </w:r>
      <w:r w:rsidR="00FF2DB8" w:rsidRPr="00FF2DB8">
        <w:rPr>
          <w:i/>
          <w:iCs/>
        </w:rPr>
        <w:t>Geometría simpléctica en la teoría clásica de campos</w:t>
      </w:r>
      <w:r w:rsidR="00FF2DB8">
        <w:rPr>
          <w:i/>
          <w:iCs/>
        </w:rPr>
        <w:t>”</w:t>
      </w:r>
      <w:r w:rsidR="00426CBE">
        <w:rPr>
          <w:i/>
          <w:iCs/>
        </w:rPr>
        <w:t>.</w:t>
      </w:r>
      <w:r w:rsidR="00D04D19">
        <w:rPr>
          <w:i/>
          <w:iCs/>
        </w:rPr>
        <w:t xml:space="preserve"> </w:t>
      </w:r>
      <w:r w:rsidR="00D04D19" w:rsidRPr="00D04D19">
        <w:rPr>
          <w:iCs/>
        </w:rPr>
        <w:t>Casi nada.</w:t>
      </w:r>
    </w:p>
    <w:p w14:paraId="0E6F5BA6" w14:textId="65610429" w:rsidR="00426CBE" w:rsidRDefault="00426CBE" w:rsidP="002739E5">
      <w:pPr>
        <w:jc w:val="both"/>
      </w:pPr>
      <w:r>
        <w:t xml:space="preserve">A nosotros nos dio clase en segundo </w:t>
      </w:r>
      <w:r w:rsidR="00D84B02">
        <w:t xml:space="preserve">curso </w:t>
      </w:r>
      <w:r>
        <w:t>de Geometría Proyectiva y ya nunca más le tuve de profesor. Era una asignatura bonita (las Matemáticas me resultan bellas y elegantes), quizás porque Pedro Luis explicaba bien, era claro y ordenado,</w:t>
      </w:r>
      <w:r w:rsidR="006F3B94">
        <w:t xml:space="preserve"> su letra inteligible en la pizarra,</w:t>
      </w:r>
      <w:r>
        <w:t xml:space="preserve"> </w:t>
      </w:r>
      <w:r w:rsidR="00D84B02">
        <w:t xml:space="preserve"> y </w:t>
      </w:r>
      <w:r>
        <w:t>nos hacía navegar</w:t>
      </w:r>
      <w:r w:rsidR="004A04BC">
        <w:t>, como buen capitán</w:t>
      </w:r>
      <w:r w:rsidR="005F2444">
        <w:t xml:space="preserve">, </w:t>
      </w:r>
      <w:r>
        <w:t xml:space="preserve">por espacios multidimensionales como si tal cosa, </w:t>
      </w:r>
      <w:r w:rsidR="006F3B94">
        <w:t xml:space="preserve">incluso desembarcar allí en el hiperplano del infinito, desde donde se veían las </w:t>
      </w:r>
      <w:r w:rsidR="00D04D19">
        <w:t xml:space="preserve">superficies </w:t>
      </w:r>
      <w:r w:rsidR="006F3B94">
        <w:t xml:space="preserve">cuádricas en </w:t>
      </w:r>
      <w:r w:rsidR="006F3B94">
        <w:lastRenderedPageBreak/>
        <w:t>su totalidad, para clasificarlas y entenderlas</w:t>
      </w:r>
      <w:r w:rsidR="00D04D19">
        <w:t>:</w:t>
      </w:r>
      <w:r w:rsidR="006F3B94">
        <w:t xml:space="preserve"> esta es un paraboloide, esta otra un hiperboloide reglado… y movía los brazos para describirnos esos cuerpos geométricos, como si los acariciase. </w:t>
      </w:r>
    </w:p>
    <w:p w14:paraId="24F29F45" w14:textId="0486E126" w:rsidR="00FA6353" w:rsidRDefault="00243F57" w:rsidP="002739E5">
      <w:pPr>
        <w:jc w:val="both"/>
      </w:pPr>
      <w:r>
        <w:t xml:space="preserve">Con el tiempo, </w:t>
      </w:r>
      <w:r w:rsidR="00D84B02">
        <w:t>los alumnos comprobaron</w:t>
      </w:r>
      <w:r>
        <w:t xml:space="preserve"> que l</w:t>
      </w:r>
      <w:r w:rsidR="006F3B94">
        <w:t xml:space="preserve">as </w:t>
      </w:r>
      <w:r>
        <w:t>asignaturas</w:t>
      </w:r>
      <w:r w:rsidR="006F3B94">
        <w:t xml:space="preserve"> que </w:t>
      </w:r>
      <w:r>
        <w:t>explicaba</w:t>
      </w:r>
      <w:r w:rsidR="006F3B94">
        <w:t xml:space="preserve"> Pedro Luis se aprobaban si </w:t>
      </w:r>
      <w:r w:rsidR="005F2444">
        <w:t xml:space="preserve">las </w:t>
      </w:r>
      <w:r w:rsidR="006F3B94">
        <w:t xml:space="preserve">estudiabas. La teoría estaba clara, </w:t>
      </w:r>
      <w:r w:rsidR="00E9448F">
        <w:t xml:space="preserve">bien explicada, </w:t>
      </w:r>
      <w:r w:rsidR="006F3B94">
        <w:t>y los problemas en los exámenes eran asequibles</w:t>
      </w:r>
      <w:r>
        <w:t xml:space="preserve">. No hacía falta encomendarse a la rana de la </w:t>
      </w:r>
      <w:r w:rsidRPr="00243F57">
        <w:rPr>
          <w:i/>
        </w:rPr>
        <w:t>fachada rica</w:t>
      </w:r>
      <w:r>
        <w:t xml:space="preserve"> para aprobar. </w:t>
      </w:r>
      <w:r w:rsidR="008B2B70">
        <w:t>Además</w:t>
      </w:r>
      <w:r>
        <w:t>, nosotros tuvimos suerte</w:t>
      </w:r>
      <w:r w:rsidR="004F68C4">
        <w:t xml:space="preserve"> en</w:t>
      </w:r>
      <w:r>
        <w:t xml:space="preserve"> aquel curso </w:t>
      </w:r>
      <w:r w:rsidR="008B2B70">
        <w:t>“de iniciación”</w:t>
      </w:r>
      <w:r w:rsidR="00E9448F">
        <w:t xml:space="preserve">: </w:t>
      </w:r>
      <w:r w:rsidR="00CD325D">
        <w:t xml:space="preserve">D. </w:t>
      </w:r>
      <w:r w:rsidR="008B2B70">
        <w:t>Pedro</w:t>
      </w:r>
      <w:r>
        <w:t xml:space="preserve"> Luis faltó unos días a clase. Como delegado </w:t>
      </w:r>
      <w:r w:rsidR="005461E5" w:rsidRPr="00CD6454">
        <w:rPr>
          <w:bCs/>
        </w:rPr>
        <w:t xml:space="preserve">de curso </w:t>
      </w:r>
      <w:r w:rsidRPr="00CD6454">
        <w:rPr>
          <w:bCs/>
        </w:rPr>
        <w:t>que era</w:t>
      </w:r>
      <w:r w:rsidR="005F2444" w:rsidRPr="00CD6454">
        <w:rPr>
          <w:bCs/>
        </w:rPr>
        <w:t xml:space="preserve"> </w:t>
      </w:r>
      <w:r w:rsidR="005461E5" w:rsidRPr="00CD6454">
        <w:rPr>
          <w:bCs/>
        </w:rPr>
        <w:t>yo</w:t>
      </w:r>
      <w:r w:rsidR="005461E5" w:rsidRPr="005461E5">
        <w:rPr>
          <w:b/>
        </w:rPr>
        <w:t xml:space="preserve"> </w:t>
      </w:r>
      <w:r>
        <w:t xml:space="preserve">(más que nada porque nadie más quiso serlo, eran tiempos revueltos), me </w:t>
      </w:r>
      <w:r w:rsidRPr="00CD6454">
        <w:rPr>
          <w:bCs/>
        </w:rPr>
        <w:t xml:space="preserve">enteré </w:t>
      </w:r>
      <w:r w:rsidR="005461E5" w:rsidRPr="00CD6454">
        <w:rPr>
          <w:bCs/>
        </w:rPr>
        <w:t xml:space="preserve">de </w:t>
      </w:r>
      <w:r w:rsidRPr="00CD6454">
        <w:rPr>
          <w:bCs/>
        </w:rPr>
        <w:t>que</w:t>
      </w:r>
      <w:r>
        <w:t xml:space="preserve"> había tenido una hija</w:t>
      </w:r>
      <w:r w:rsidR="0038508A">
        <w:t xml:space="preserve"> y propuse enviar un ramo de flores a su muje</w:t>
      </w:r>
      <w:r w:rsidR="008B2B70">
        <w:t>r</w:t>
      </w:r>
      <w:r w:rsidR="00053413">
        <w:t>, al hospital.</w:t>
      </w:r>
      <w:r w:rsidR="0038508A">
        <w:t xml:space="preserve"> La colecta fue generosa y el ramo, espléndido. A los pocos días volvió a clase y nos lo agradeció muy emocionado</w:t>
      </w:r>
      <w:r w:rsidR="005F2444">
        <w:t xml:space="preserve">, desde </w:t>
      </w:r>
      <w:r w:rsidR="008B2B70">
        <w:t>luego no</w:t>
      </w:r>
      <w:r w:rsidR="005F2444">
        <w:t xml:space="preserve"> se lo esperaba. </w:t>
      </w:r>
      <w:r w:rsidR="0038508A">
        <w:t>Recuerdo que le dije, como delegado, algo así como: “Bueno, D. Pedro Luis, está usted en Salamanca, y aquí todos somos una gran familia, enhorabuena de parte de todos nosotros”.  Creo que aquel año nos subió la nota</w:t>
      </w:r>
      <w:r w:rsidR="00A74492">
        <w:t>…</w:t>
      </w:r>
      <w:r>
        <w:t xml:space="preserve"> </w:t>
      </w:r>
      <w:r w:rsidR="00FA6353">
        <w:t>No es de extrañar que aquella niña, con esos antecedentes, sea ahora Profesora Titular de Estadística e Investigación Operativa en la universidad Rey Juan Carlos de Madrid.</w:t>
      </w:r>
      <w:r w:rsidR="00800FBA">
        <w:t xml:space="preserve">  </w:t>
      </w:r>
    </w:p>
    <w:p w14:paraId="589ABD39" w14:textId="30CEFEAE" w:rsidR="00D206FA" w:rsidRDefault="00800FBA" w:rsidP="002739E5">
      <w:pPr>
        <w:jc w:val="both"/>
      </w:pPr>
      <w:r>
        <w:t xml:space="preserve"> </w:t>
      </w:r>
      <w:r w:rsidR="00243F57">
        <w:t xml:space="preserve">De aquel </w:t>
      </w:r>
      <w:r w:rsidR="00A74492">
        <w:t>tiempo tengo recuerdos divertidos</w:t>
      </w:r>
      <w:r w:rsidR="00243F57">
        <w:t xml:space="preserve"> con </w:t>
      </w:r>
      <w:r w:rsidR="00800BE9">
        <w:t xml:space="preserve">el profesor </w:t>
      </w:r>
      <w:r w:rsidR="00FA6353">
        <w:t xml:space="preserve">D. </w:t>
      </w:r>
      <w:r w:rsidR="00243F57">
        <w:t xml:space="preserve">Pedro Luis, </w:t>
      </w:r>
      <w:r w:rsidR="00A74492">
        <w:t xml:space="preserve">como </w:t>
      </w:r>
      <w:r w:rsidR="00FA6353">
        <w:t>cuando se enfadaba</w:t>
      </w:r>
      <w:r w:rsidR="00A74492">
        <w:t xml:space="preserve"> (</w:t>
      </w:r>
      <w:r w:rsidR="00FA6353">
        <w:t xml:space="preserve">con </w:t>
      </w:r>
      <w:r w:rsidR="005F2444">
        <w:t xml:space="preserve">gran </w:t>
      </w:r>
      <w:r w:rsidR="00FA6353">
        <w:t>regocijo</w:t>
      </w:r>
      <w:r w:rsidR="00A74492">
        <w:t xml:space="preserve"> </w:t>
      </w:r>
      <w:r w:rsidR="005F2444">
        <w:t>nuestro</w:t>
      </w:r>
      <w:r w:rsidR="00A74492">
        <w:t xml:space="preserve">) </w:t>
      </w:r>
      <w:r w:rsidR="00FA6353">
        <w:t>si</w:t>
      </w:r>
      <w:r w:rsidR="00A74492">
        <w:t xml:space="preserve"> </w:t>
      </w:r>
      <w:r w:rsidR="00FA6353">
        <w:t xml:space="preserve">el </w:t>
      </w:r>
      <w:r w:rsidR="00A74492">
        <w:t xml:space="preserve">conserje </w:t>
      </w:r>
      <w:r w:rsidR="00053413">
        <w:t>nos</w:t>
      </w:r>
      <w:r w:rsidR="00A74492">
        <w:t xml:space="preserve"> echaba del aula al terminar la hora: los de Exactas teníamos solo un aula </w:t>
      </w:r>
      <w:r w:rsidR="00304E94">
        <w:t xml:space="preserve">propia </w:t>
      </w:r>
      <w:r w:rsidR="00A74492">
        <w:t xml:space="preserve">y la clase de </w:t>
      </w:r>
      <w:r w:rsidR="008B2B70">
        <w:t xml:space="preserve">D. </w:t>
      </w:r>
      <w:r w:rsidR="00A74492">
        <w:t xml:space="preserve">Pedro Luis </w:t>
      </w:r>
      <w:r w:rsidR="00CD325D">
        <w:t>tenía lugar</w:t>
      </w:r>
      <w:r w:rsidR="00A74492">
        <w:t xml:space="preserve"> en otro departamento de Químicas</w:t>
      </w:r>
      <w:r w:rsidR="0043499E">
        <w:t>;</w:t>
      </w:r>
      <w:r w:rsidR="00A74492">
        <w:t xml:space="preserve"> al cumplirse la hora </w:t>
      </w:r>
      <w:r w:rsidR="0043499E">
        <w:t>se asomaba</w:t>
      </w:r>
      <w:r w:rsidR="00A74492">
        <w:t xml:space="preserve"> un bedel por </w:t>
      </w:r>
      <w:r w:rsidR="0043499E">
        <w:t>l</w:t>
      </w:r>
      <w:r w:rsidR="00A74492">
        <w:t xml:space="preserve">a puerta y gritaba </w:t>
      </w:r>
      <w:r w:rsidR="00AB7123">
        <w:t xml:space="preserve">a pleno pulmón </w:t>
      </w:r>
      <w:r w:rsidR="005F2444">
        <w:t>“</w:t>
      </w:r>
      <w:r w:rsidR="00A74492">
        <w:t xml:space="preserve">La </w:t>
      </w:r>
      <w:proofErr w:type="spellStart"/>
      <w:r w:rsidR="00A74492">
        <w:t>horaaa</w:t>
      </w:r>
      <w:proofErr w:type="spellEnd"/>
      <w:r w:rsidR="005F2444">
        <w:t>”</w:t>
      </w:r>
      <w:r w:rsidR="00A74492">
        <w:t xml:space="preserve">, porque </w:t>
      </w:r>
      <w:r w:rsidR="00B128E6">
        <w:t>después</w:t>
      </w:r>
      <w:r w:rsidR="00A74492">
        <w:t xml:space="preserve"> había otra clase. El teorema </w:t>
      </w:r>
      <w:r w:rsidR="00304E94">
        <w:t xml:space="preserve">quedaba </w:t>
      </w:r>
      <w:r w:rsidR="00A74492">
        <w:t xml:space="preserve">a medio demostrar y la pizarra llena, vectores arriba, vectores abajo, matrices numéricas enormes, y al día siguiente tenía que volver a empezar para retomar el hilo. </w:t>
      </w:r>
      <w:r w:rsidR="00CD325D">
        <w:t xml:space="preserve">D. </w:t>
      </w:r>
      <w:r w:rsidR="00A74492">
        <w:t>Pedro Luis se en</w:t>
      </w:r>
      <w:r w:rsidR="00FA6353">
        <w:t>ojaba</w:t>
      </w:r>
      <w:r w:rsidR="00A74492">
        <w:t xml:space="preserve"> y </w:t>
      </w:r>
      <w:r w:rsidR="008C0D84">
        <w:t>golpe</w:t>
      </w:r>
      <w:r w:rsidR="0043499E">
        <w:t>aba</w:t>
      </w:r>
      <w:r w:rsidR="00A74492">
        <w:t xml:space="preserve"> el suelo con sus zapatos impolutos</w:t>
      </w:r>
      <w:r w:rsidR="008C0D84">
        <w:t>,</w:t>
      </w:r>
      <w:r w:rsidR="00A74492">
        <w:t xml:space="preserve"> pero</w:t>
      </w:r>
      <w:r w:rsidR="00A74492" w:rsidRPr="005461E5">
        <w:rPr>
          <w:b/>
        </w:rPr>
        <w:t xml:space="preserve"> </w:t>
      </w:r>
      <w:r w:rsidR="005461E5" w:rsidRPr="00CD6454">
        <w:rPr>
          <w:bCs/>
        </w:rPr>
        <w:t>comen</w:t>
      </w:r>
      <w:r w:rsidR="00A74492" w:rsidRPr="00CD6454">
        <w:rPr>
          <w:bCs/>
        </w:rPr>
        <w:t>zaban</w:t>
      </w:r>
      <w:r w:rsidR="00A74492" w:rsidRPr="005461E5">
        <w:rPr>
          <w:b/>
        </w:rPr>
        <w:t xml:space="preserve"> </w:t>
      </w:r>
      <w:r w:rsidR="00A74492">
        <w:t xml:space="preserve">a entrar nuevos alumnos y </w:t>
      </w:r>
      <w:r w:rsidR="00B128E6">
        <w:t>teníamos</w:t>
      </w:r>
      <w:r w:rsidR="00A74492">
        <w:t xml:space="preserve"> que irnos. Al día siguiente, volver a empeza</w:t>
      </w:r>
      <w:r w:rsidR="00B128E6">
        <w:t xml:space="preserve">r. Claro, después de la segunda sesión, salíamos con el teorema </w:t>
      </w:r>
      <w:r w:rsidR="00CD325D">
        <w:t>aprendido.</w:t>
      </w:r>
    </w:p>
    <w:p w14:paraId="0F301853" w14:textId="100D2005" w:rsidR="0099432B" w:rsidRDefault="00D206FA" w:rsidP="002739E5">
      <w:pPr>
        <w:jc w:val="both"/>
      </w:pPr>
      <w:r>
        <w:t xml:space="preserve">El aula y los despachos de la sección de Exactas estaban SOLO en la última planta del pabellón oriental del </w:t>
      </w:r>
      <w:r w:rsidR="00BD5FDA">
        <w:t xml:space="preserve">actual </w:t>
      </w:r>
      <w:r>
        <w:t xml:space="preserve">edificio de Químicas, pero </w:t>
      </w:r>
      <w:r w:rsidR="008B2B70">
        <w:t xml:space="preserve">D. </w:t>
      </w:r>
      <w:r w:rsidR="0086425F">
        <w:t xml:space="preserve">Pedro Luis tenía su despacho </w:t>
      </w:r>
      <w:r>
        <w:t xml:space="preserve">lejos, en </w:t>
      </w:r>
      <w:r w:rsidR="008C0D84">
        <w:t>el sótano</w:t>
      </w:r>
      <w:r>
        <w:t xml:space="preserve">, creo que para tener tranquilidad y sosiego en sus investigaciones. Con el tiempo supimos que trabajaba sobre temas de Física-Matemática, </w:t>
      </w:r>
      <w:r w:rsidR="008C57F2">
        <w:t xml:space="preserve">que asistía a congresos internacionales y participaba en grupos de trabajo de ámbito mundial. </w:t>
      </w:r>
      <w:r w:rsidR="005F2444">
        <w:t xml:space="preserve">Una novedad en la facultad. </w:t>
      </w:r>
      <w:r w:rsidR="008C57F2">
        <w:t>Años más tarde, fue director del Departamento-</w:t>
      </w:r>
      <w:r w:rsidR="00BD5FDA">
        <w:t>Sección de</w:t>
      </w:r>
      <w:r w:rsidR="008C57F2">
        <w:t xml:space="preserve"> Matemáticas, Decano de la Facultad de </w:t>
      </w:r>
      <w:r w:rsidR="00CD325D">
        <w:t>C</w:t>
      </w:r>
      <w:r w:rsidR="008C57F2">
        <w:t>iencias (1990-1996)</w:t>
      </w:r>
      <w:r w:rsidR="008C0D84">
        <w:t>, y otros muchos cargos en esta Universidad.</w:t>
      </w:r>
    </w:p>
    <w:p w14:paraId="797E788E" w14:textId="63201147" w:rsidR="0099432B" w:rsidRDefault="0099432B" w:rsidP="002739E5">
      <w:pPr>
        <w:jc w:val="both"/>
      </w:pPr>
      <w:r>
        <w:t xml:space="preserve">Leo algunos datos de su </w:t>
      </w:r>
      <w:proofErr w:type="spellStart"/>
      <w:r>
        <w:t>curriculum</w:t>
      </w:r>
      <w:proofErr w:type="spellEnd"/>
      <w:r w:rsidR="006B3A81">
        <w:t xml:space="preserve"> y títulos</w:t>
      </w:r>
      <w:r>
        <w:t xml:space="preserve"> académico</w:t>
      </w:r>
      <w:r w:rsidR="006B3A81">
        <w:t>s</w:t>
      </w:r>
      <w:r>
        <w:t>, según la Real Academia de Ciencias</w:t>
      </w:r>
      <w:r w:rsidR="005F2444">
        <w:t xml:space="preserve"> Exactas, Físicas y Naturales</w:t>
      </w:r>
      <w:r>
        <w:t>:</w:t>
      </w:r>
    </w:p>
    <w:p w14:paraId="69840E4F" w14:textId="1F68A7A0" w:rsidR="0086425F" w:rsidRDefault="0099432B" w:rsidP="002739E5">
      <w:pPr>
        <w:jc w:val="both"/>
      </w:pPr>
      <w:r>
        <w:t>En</w:t>
      </w:r>
      <w:r w:rsidR="008C57F2" w:rsidRPr="008C57F2">
        <w:t xml:space="preserve"> 1981 formó parte de la Comisión negociadora del Acuerdo Complementario de Cooperación Científica y Técnica entre los Gobiernos de España y Venezuela.</w:t>
      </w:r>
      <w:r>
        <w:t xml:space="preserve"> </w:t>
      </w:r>
      <w:r w:rsidR="00356EB5" w:rsidRPr="00CD6454">
        <w:rPr>
          <w:bCs/>
        </w:rPr>
        <w:t>Fue</w:t>
      </w:r>
      <w:r w:rsidRPr="0099432B">
        <w:t xml:space="preserve"> </w:t>
      </w:r>
      <w:r w:rsidR="008C0D84" w:rsidRPr="0099432B">
        <w:t>presidente</w:t>
      </w:r>
      <w:r w:rsidRPr="0099432B">
        <w:t xml:space="preserve"> de la Real Sociedad Matemática Española (1982-1988), </w:t>
      </w:r>
      <w:r w:rsidR="005F2444" w:rsidRPr="0099432B">
        <w:t>presidente</w:t>
      </w:r>
      <w:r w:rsidRPr="0099432B">
        <w:t xml:space="preserve"> de la Confederación Española de Centros de Investigación Matemática y Estadística (CSIC) (1984-1989), Académico Correspondiente de la Real Academia de Ciencias Exactas, Físicas y Naturales (1988-2008) y Director Comisario de la E.T.S. de Ingeniería de Telecomunicación de la Universidad Politécnica de Cartagena (1998-2000). Asimismo, </w:t>
      </w:r>
      <w:r w:rsidR="00356EB5" w:rsidRPr="00CD6454">
        <w:rPr>
          <w:bCs/>
        </w:rPr>
        <w:t>fue</w:t>
      </w:r>
      <w:r w:rsidRPr="0099432B">
        <w:t xml:space="preserve"> </w:t>
      </w:r>
      <w:r w:rsidR="005F2444" w:rsidRPr="0099432B">
        <w:t>director</w:t>
      </w:r>
      <w:r w:rsidRPr="0099432B">
        <w:t xml:space="preserve"> de la Cátedra "Almirante Martín </w:t>
      </w:r>
      <w:r w:rsidR="005F2444" w:rsidRPr="0099432B">
        <w:t>Granizo</w:t>
      </w:r>
      <w:r w:rsidRPr="0099432B">
        <w:t xml:space="preserve">" del Convenio CESEDEN-Universidad de Salamanca (1994-1998) y miembro de los Consejos Académicos de la Academia de Policía de Ávila y de los Estudios de Aviación Civil de Salamanca (1990-1996). Premio 1977 de la Sección de Exactas de la Real Academia de Ciencias, y Socio de </w:t>
      </w:r>
      <w:r w:rsidRPr="0099432B">
        <w:lastRenderedPageBreak/>
        <w:t xml:space="preserve">Honor de la Real Sociedad Matemática Española (2015), </w:t>
      </w:r>
      <w:r w:rsidR="00356EB5" w:rsidRPr="00CD6454">
        <w:rPr>
          <w:bCs/>
        </w:rPr>
        <w:t>estuvo</w:t>
      </w:r>
      <w:r w:rsidRPr="0099432B">
        <w:t xml:space="preserve"> en posesión del Víctor de Bronce al Mérito Profesional, </w:t>
      </w:r>
      <w:r w:rsidR="00C43496">
        <w:t xml:space="preserve">y </w:t>
      </w:r>
      <w:r w:rsidRPr="0099432B">
        <w:t>la Medalla de la Orden de Andrés Bello de la República de Venezuela</w:t>
      </w:r>
      <w:r w:rsidR="00C43496">
        <w:t>.</w:t>
      </w:r>
      <w:r w:rsidRPr="0099432B">
        <w:t xml:space="preserve"> </w:t>
      </w:r>
    </w:p>
    <w:p w14:paraId="0C177855" w14:textId="36123EA5" w:rsidR="0099432B" w:rsidRDefault="0099432B" w:rsidP="002739E5">
      <w:pPr>
        <w:jc w:val="both"/>
      </w:pPr>
      <w:r>
        <w:t xml:space="preserve">En 2008 fue nombrado académico de número de la Real Academia de </w:t>
      </w:r>
      <w:r w:rsidR="008C0D84">
        <w:t>Ciencias,</w:t>
      </w:r>
      <w:r w:rsidR="000C111F">
        <w:t xml:space="preserve"> con la medalla 51,</w:t>
      </w:r>
      <w:r w:rsidR="008C0D84">
        <w:t xml:space="preserve"> y</w:t>
      </w:r>
      <w:r>
        <w:t xml:space="preserve"> su discurso de recepción versó sobre “</w:t>
      </w:r>
      <w:r w:rsidRPr="008B2B70">
        <w:rPr>
          <w:i/>
        </w:rPr>
        <w:t>La naturaleza variacional de la ley física</w:t>
      </w:r>
      <w:r>
        <w:t xml:space="preserve">”. Pasó a supernumerario en 2020. Es de los pocos profesores de la universidad de Salamanca que ha sido miembro de </w:t>
      </w:r>
      <w:r w:rsidR="00C43496">
        <w:t xml:space="preserve">número de </w:t>
      </w:r>
      <w:r>
        <w:t xml:space="preserve">una </w:t>
      </w:r>
      <w:r w:rsidR="000C111F">
        <w:t>R</w:t>
      </w:r>
      <w:r>
        <w:t>eal Academia nacional.</w:t>
      </w:r>
    </w:p>
    <w:p w14:paraId="623370C5" w14:textId="0A9F84C1" w:rsidR="00F97CF8" w:rsidRDefault="00356EB5" w:rsidP="002739E5">
      <w:pPr>
        <w:jc w:val="both"/>
      </w:pPr>
      <w:r w:rsidRPr="00CD6454">
        <w:rPr>
          <w:bCs/>
        </w:rPr>
        <w:t>Por lo que respecta</w:t>
      </w:r>
      <w:r>
        <w:t xml:space="preserve"> a</w:t>
      </w:r>
      <w:r w:rsidR="008C0D84">
        <w:t xml:space="preserve"> sus publicaciones en revistas </w:t>
      </w:r>
      <w:r w:rsidRPr="00CD6454">
        <w:rPr>
          <w:bCs/>
        </w:rPr>
        <w:t>especializadas nacionales e internacionales</w:t>
      </w:r>
      <w:r w:rsidRPr="00356EB5">
        <w:rPr>
          <w:b/>
        </w:rPr>
        <w:t xml:space="preserve"> </w:t>
      </w:r>
      <w:r w:rsidR="008C0D84" w:rsidRPr="00356EB5">
        <w:rPr>
          <w:b/>
        </w:rPr>
        <w:t xml:space="preserve">y </w:t>
      </w:r>
      <w:r w:rsidRPr="00CD6454">
        <w:rPr>
          <w:bCs/>
        </w:rPr>
        <w:t>volúmenes colectivos</w:t>
      </w:r>
      <w:r w:rsidR="008C0D84">
        <w:t>, la lista podría ser interminable</w:t>
      </w:r>
      <w:r w:rsidR="00E303D6">
        <w:t>.</w:t>
      </w:r>
      <w:r w:rsidR="00CD325D">
        <w:t xml:space="preserve"> </w:t>
      </w:r>
      <w:r w:rsidR="00E303D6" w:rsidRPr="00E303D6">
        <w:t>Su investigación se ha centrado en la Geometría Diferencial y sus aplicaciones a la Mecánica Geométrica, Física Matemática y Física Teórica, temas sobre los que ha publicado más de 50 trabajos. Investigador Principal en 14 Proyectos de I+D subvencionados, ha sido conferenciante invitado en numerosos Congresos Internacionales, destacando su pertenencia a los Comités Científicos de los más de 20 congresos anuales sobre "</w:t>
      </w:r>
      <w:r w:rsidR="00040DAB" w:rsidRPr="00040DAB">
        <w:rPr>
          <w:i/>
        </w:rPr>
        <w:t>Métodos de geometría diferencial en Física Matemática</w:t>
      </w:r>
      <w:r w:rsidR="00040DAB">
        <w:rPr>
          <w:i/>
        </w:rPr>
        <w:t>” (</w:t>
      </w:r>
      <w:proofErr w:type="spellStart"/>
      <w:r w:rsidR="00E303D6" w:rsidRPr="00E303D6">
        <w:rPr>
          <w:i/>
          <w:iCs/>
        </w:rPr>
        <w:t>Differential</w:t>
      </w:r>
      <w:proofErr w:type="spellEnd"/>
      <w:r w:rsidR="00E303D6" w:rsidRPr="00E303D6">
        <w:rPr>
          <w:i/>
          <w:iCs/>
        </w:rPr>
        <w:t xml:space="preserve"> </w:t>
      </w:r>
      <w:proofErr w:type="spellStart"/>
      <w:r w:rsidR="00E303D6" w:rsidRPr="00E303D6">
        <w:rPr>
          <w:i/>
          <w:iCs/>
        </w:rPr>
        <w:t>Geometrical</w:t>
      </w:r>
      <w:proofErr w:type="spellEnd"/>
      <w:r w:rsidR="00E303D6" w:rsidRPr="00E303D6">
        <w:rPr>
          <w:i/>
          <w:iCs/>
        </w:rPr>
        <w:t xml:space="preserve"> </w:t>
      </w:r>
      <w:proofErr w:type="spellStart"/>
      <w:r w:rsidR="00E303D6" w:rsidRPr="00E303D6">
        <w:rPr>
          <w:i/>
          <w:iCs/>
        </w:rPr>
        <w:t>Methods</w:t>
      </w:r>
      <w:proofErr w:type="spellEnd"/>
      <w:r w:rsidR="00E303D6" w:rsidRPr="00E303D6">
        <w:rPr>
          <w:i/>
          <w:iCs/>
        </w:rPr>
        <w:t xml:space="preserve"> in </w:t>
      </w:r>
      <w:proofErr w:type="spellStart"/>
      <w:r w:rsidR="00E303D6" w:rsidRPr="00E303D6">
        <w:rPr>
          <w:i/>
          <w:iCs/>
        </w:rPr>
        <w:t>Mathematical</w:t>
      </w:r>
      <w:proofErr w:type="spellEnd"/>
      <w:r w:rsidR="00E303D6" w:rsidRPr="00E303D6">
        <w:rPr>
          <w:i/>
          <w:iCs/>
        </w:rPr>
        <w:t xml:space="preserve"> </w:t>
      </w:r>
      <w:proofErr w:type="spellStart"/>
      <w:r w:rsidR="00E303D6" w:rsidRPr="00E303D6">
        <w:rPr>
          <w:i/>
          <w:iCs/>
        </w:rPr>
        <w:t>Physics</w:t>
      </w:r>
      <w:proofErr w:type="spellEnd"/>
      <w:r w:rsidR="00053413">
        <w:rPr>
          <w:i/>
          <w:iCs/>
        </w:rPr>
        <w:t>)</w:t>
      </w:r>
      <w:r w:rsidR="00E303D6">
        <w:t>,</w:t>
      </w:r>
      <w:r w:rsidR="00E303D6" w:rsidRPr="00E303D6">
        <w:t xml:space="preserve"> celebrados en diferentes universidades europeas y publicados en la</w:t>
      </w:r>
      <w:r w:rsidR="00040DAB">
        <w:t xml:space="preserve"> revista “</w:t>
      </w:r>
      <w:r w:rsidR="00040DAB" w:rsidRPr="00040DAB">
        <w:rPr>
          <w:i/>
          <w:iCs/>
        </w:rPr>
        <w:t>Apuntes de clase de Matemáticas</w:t>
      </w:r>
      <w:r w:rsidR="00040DAB">
        <w:rPr>
          <w:i/>
          <w:iCs/>
        </w:rPr>
        <w:t>” (</w:t>
      </w:r>
      <w:proofErr w:type="spellStart"/>
      <w:r w:rsidR="00E303D6" w:rsidRPr="00E303D6">
        <w:rPr>
          <w:i/>
          <w:iCs/>
        </w:rPr>
        <w:t>Lect</w:t>
      </w:r>
      <w:r w:rsidR="00E303D6">
        <w:rPr>
          <w:i/>
          <w:iCs/>
        </w:rPr>
        <w:t>ure</w:t>
      </w:r>
      <w:proofErr w:type="spellEnd"/>
      <w:r w:rsidR="00E303D6" w:rsidRPr="00E303D6">
        <w:rPr>
          <w:i/>
          <w:iCs/>
        </w:rPr>
        <w:t xml:space="preserve"> Not</w:t>
      </w:r>
      <w:r w:rsidR="00E303D6">
        <w:rPr>
          <w:i/>
          <w:iCs/>
        </w:rPr>
        <w:t xml:space="preserve">es </w:t>
      </w:r>
      <w:r w:rsidR="00E303D6" w:rsidRPr="00E303D6">
        <w:rPr>
          <w:i/>
          <w:iCs/>
        </w:rPr>
        <w:t xml:space="preserve"> in </w:t>
      </w:r>
      <w:proofErr w:type="spellStart"/>
      <w:r w:rsidR="00E303D6" w:rsidRPr="00E303D6">
        <w:rPr>
          <w:i/>
          <w:iCs/>
        </w:rPr>
        <w:t>Mat</w:t>
      </w:r>
      <w:r w:rsidR="00E303D6">
        <w:rPr>
          <w:i/>
          <w:iCs/>
        </w:rPr>
        <w:t>ematic</w:t>
      </w:r>
      <w:r w:rsidR="00040DAB">
        <w:rPr>
          <w:i/>
          <w:iCs/>
        </w:rPr>
        <w:t>s</w:t>
      </w:r>
      <w:proofErr w:type="spellEnd"/>
      <w:r w:rsidR="00E303D6">
        <w:rPr>
          <w:i/>
          <w:iCs/>
        </w:rPr>
        <w:t>,</w:t>
      </w:r>
      <w:r w:rsidR="00040DAB">
        <w:rPr>
          <w:i/>
          <w:iCs/>
        </w:rPr>
        <w:t xml:space="preserve">), </w:t>
      </w:r>
      <w:r w:rsidR="00E303D6">
        <w:rPr>
          <w:iCs/>
        </w:rPr>
        <w:t>la publicación matemática más prestigiosa del mundo,</w:t>
      </w:r>
      <w:r w:rsidR="00E303D6" w:rsidRPr="00E303D6">
        <w:t xml:space="preserve"> de la editorial Springer (dos de ellos celebrados en Salamanca</w:t>
      </w:r>
      <w:r w:rsidR="005F2444">
        <w:t>)</w:t>
      </w:r>
      <w:r w:rsidR="00E303D6" w:rsidRPr="00E303D6">
        <w:t>: volúmenes 836 (1980) y 1251 (1987), de los que fue Editor. Asimismo, fue organizador en Salamanca de la Conferencia Internacional</w:t>
      </w:r>
      <w:r w:rsidR="00040DAB">
        <w:t xml:space="preserve"> “</w:t>
      </w:r>
      <w:r w:rsidR="00040DAB" w:rsidRPr="00040DAB">
        <w:rPr>
          <w:i/>
        </w:rPr>
        <w:t xml:space="preserve">Nuevas aplicaciones de la teoría </w:t>
      </w:r>
      <w:proofErr w:type="spellStart"/>
      <w:r w:rsidR="00040DAB" w:rsidRPr="00040DAB">
        <w:rPr>
          <w:i/>
        </w:rPr>
        <w:t>multisimpléctica</w:t>
      </w:r>
      <w:proofErr w:type="spellEnd"/>
      <w:r w:rsidR="00040DAB" w:rsidRPr="00040DAB">
        <w:rPr>
          <w:i/>
        </w:rPr>
        <w:t xml:space="preserve"> de campos</w:t>
      </w:r>
      <w:r w:rsidR="005F2444">
        <w:rPr>
          <w:i/>
        </w:rPr>
        <w:t xml:space="preserve">”, </w:t>
      </w:r>
      <w:r w:rsidR="005F2444" w:rsidRPr="00E303D6">
        <w:t>(</w:t>
      </w:r>
      <w:r w:rsidR="00E303D6" w:rsidRPr="00E303D6">
        <w:rPr>
          <w:i/>
          <w:iCs/>
        </w:rPr>
        <w:t xml:space="preserve">New </w:t>
      </w:r>
      <w:proofErr w:type="spellStart"/>
      <w:r w:rsidR="00E303D6" w:rsidRPr="00E303D6">
        <w:rPr>
          <w:i/>
          <w:iCs/>
        </w:rPr>
        <w:t>Applications</w:t>
      </w:r>
      <w:proofErr w:type="spellEnd"/>
      <w:r w:rsidR="00E303D6" w:rsidRPr="00E303D6">
        <w:rPr>
          <w:i/>
          <w:iCs/>
        </w:rPr>
        <w:t xml:space="preserve"> </w:t>
      </w:r>
      <w:proofErr w:type="spellStart"/>
      <w:r w:rsidR="00E303D6" w:rsidRPr="00E303D6">
        <w:rPr>
          <w:i/>
          <w:iCs/>
        </w:rPr>
        <w:t>of</w:t>
      </w:r>
      <w:proofErr w:type="spellEnd"/>
      <w:r w:rsidR="00E303D6" w:rsidRPr="00E303D6">
        <w:rPr>
          <w:i/>
          <w:iCs/>
        </w:rPr>
        <w:t xml:space="preserve"> </w:t>
      </w:r>
      <w:proofErr w:type="spellStart"/>
      <w:r w:rsidR="00E303D6" w:rsidRPr="00E303D6">
        <w:rPr>
          <w:i/>
          <w:iCs/>
        </w:rPr>
        <w:t>Multisymplectic</w:t>
      </w:r>
      <w:proofErr w:type="spellEnd"/>
      <w:r w:rsidR="00E303D6" w:rsidRPr="00E303D6">
        <w:rPr>
          <w:i/>
          <w:iCs/>
        </w:rPr>
        <w:t xml:space="preserve"> Field </w:t>
      </w:r>
      <w:proofErr w:type="spellStart"/>
      <w:r w:rsidR="00E303D6" w:rsidRPr="00E303D6">
        <w:rPr>
          <w:i/>
          <w:iCs/>
        </w:rPr>
        <w:t>Theory</w:t>
      </w:r>
      <w:proofErr w:type="spellEnd"/>
      <w:r w:rsidR="00040DAB">
        <w:t>)</w:t>
      </w:r>
      <w:r w:rsidR="00E303D6" w:rsidRPr="00E303D6">
        <w:t xml:space="preserve"> (1999) y de la </w:t>
      </w:r>
      <w:r w:rsidR="00E303D6" w:rsidRPr="00040DAB">
        <w:rPr>
          <w:i/>
        </w:rPr>
        <w:t>Tercera Conferencia Iberoamericana sobre Geometría, Mecánica y Control</w:t>
      </w:r>
      <w:r w:rsidR="00E303D6" w:rsidRPr="00E303D6">
        <w:t xml:space="preserve"> (2012). Director de varias tesis doctorales y evaluador de numerosos trabajos científicos y proyectos de investigación, ha sido profesor visitante o investigador en las universidades de </w:t>
      </w:r>
      <w:r w:rsidR="005F2444" w:rsidRPr="00E303D6">
        <w:t>Coímbra</w:t>
      </w:r>
      <w:r w:rsidR="00E303D6" w:rsidRPr="00E303D6">
        <w:t>, Turín, Florencia, Carabobo</w:t>
      </w:r>
      <w:r w:rsidR="00BA3A48">
        <w:t xml:space="preserve"> en Venezuela</w:t>
      </w:r>
      <w:r w:rsidR="00E303D6" w:rsidRPr="00E303D6">
        <w:t xml:space="preserve">, Simón Bolívar, Puerto Rico, Autónoma de México, Instituto Venezolano de Investigaciones Científicas y Centro Internacional de Física Teórica de Trieste. </w:t>
      </w:r>
      <w:r w:rsidR="00E303D6" w:rsidRPr="00CD6454">
        <w:rPr>
          <w:bCs/>
        </w:rPr>
        <w:t>Ha pertenecido a</w:t>
      </w:r>
      <w:r w:rsidR="00E303D6" w:rsidRPr="00E303D6">
        <w:t xml:space="preserve"> los Comités Editoriales de varias revistas matemáticas internacionales, de las que destacan la </w:t>
      </w:r>
      <w:r w:rsidR="00E303D6" w:rsidRPr="00E303D6">
        <w:rPr>
          <w:i/>
          <w:iCs/>
        </w:rPr>
        <w:t>Revista Matemática Iberoamericana</w:t>
      </w:r>
      <w:r w:rsidR="00E303D6" w:rsidRPr="00E303D6">
        <w:t xml:space="preserve"> y </w:t>
      </w:r>
      <w:r w:rsidR="00040DAB">
        <w:t>la</w:t>
      </w:r>
      <w:r w:rsidR="00E303D6" w:rsidRPr="00E303D6">
        <w:t xml:space="preserve"> </w:t>
      </w:r>
      <w:r w:rsidR="00040DAB" w:rsidRPr="00040DAB">
        <w:rPr>
          <w:i/>
        </w:rPr>
        <w:t>Revista de Geometría y Física</w:t>
      </w:r>
      <w:r w:rsidR="00040DAB">
        <w:t>, (</w:t>
      </w:r>
      <w:proofErr w:type="spellStart"/>
      <w:r w:rsidR="00E303D6" w:rsidRPr="00E303D6">
        <w:rPr>
          <w:i/>
          <w:iCs/>
        </w:rPr>
        <w:t>Journal</w:t>
      </w:r>
      <w:proofErr w:type="spellEnd"/>
      <w:r w:rsidR="00E303D6" w:rsidRPr="00E303D6">
        <w:rPr>
          <w:i/>
          <w:iCs/>
        </w:rPr>
        <w:t xml:space="preserve"> </w:t>
      </w:r>
      <w:proofErr w:type="spellStart"/>
      <w:r w:rsidR="00E303D6" w:rsidRPr="00E303D6">
        <w:rPr>
          <w:i/>
          <w:iCs/>
        </w:rPr>
        <w:t>of</w:t>
      </w:r>
      <w:proofErr w:type="spellEnd"/>
      <w:r w:rsidR="00E303D6" w:rsidRPr="00E303D6">
        <w:rPr>
          <w:i/>
          <w:iCs/>
        </w:rPr>
        <w:t xml:space="preserve"> </w:t>
      </w:r>
      <w:proofErr w:type="spellStart"/>
      <w:r w:rsidR="00E303D6" w:rsidRPr="00E303D6">
        <w:rPr>
          <w:i/>
          <w:iCs/>
        </w:rPr>
        <w:t>Geometry</w:t>
      </w:r>
      <w:proofErr w:type="spellEnd"/>
      <w:r w:rsidR="00E303D6" w:rsidRPr="00E303D6">
        <w:rPr>
          <w:i/>
          <w:iCs/>
        </w:rPr>
        <w:t xml:space="preserve"> and </w:t>
      </w:r>
      <w:proofErr w:type="spellStart"/>
      <w:r w:rsidR="00E303D6" w:rsidRPr="00E303D6">
        <w:rPr>
          <w:i/>
          <w:iCs/>
        </w:rPr>
        <w:t>Physics</w:t>
      </w:r>
      <w:proofErr w:type="spellEnd"/>
      <w:r w:rsidR="00040DAB">
        <w:rPr>
          <w:i/>
          <w:iCs/>
        </w:rPr>
        <w:t>)</w:t>
      </w:r>
      <w:r w:rsidR="00E303D6" w:rsidRPr="00E303D6">
        <w:t>, de los que ha sido miembro fundador.</w:t>
      </w:r>
    </w:p>
    <w:p w14:paraId="52104D3F" w14:textId="66F5B6D5" w:rsidR="00AB7123" w:rsidRDefault="00AB7123" w:rsidP="002739E5">
      <w:pPr>
        <w:jc w:val="both"/>
      </w:pPr>
      <w:r>
        <w:t>Hemos de destacar entre sus principales colaboradores a los profesores de esta Facultad Antonio Pérez- Rendón y Jaime Muñoz Masqué</w:t>
      </w:r>
      <w:r w:rsidR="006B3A81">
        <w:t>.</w:t>
      </w:r>
    </w:p>
    <w:p w14:paraId="5C54C7DE" w14:textId="3D4DE04A" w:rsidR="00F97CF8" w:rsidRDefault="00F97CF8" w:rsidP="002739E5">
      <w:pPr>
        <w:jc w:val="both"/>
      </w:pPr>
      <w:r>
        <w:t>Según resume el profesor Hernández Ruipérez</w:t>
      </w:r>
      <w:r w:rsidR="006B3A81">
        <w:t xml:space="preserve">, </w:t>
      </w:r>
      <w:r w:rsidR="00BA3A48">
        <w:t xml:space="preserve">también </w:t>
      </w:r>
      <w:r w:rsidR="006B3A81">
        <w:t xml:space="preserve">catedrático de Geometría y Topología en esta </w:t>
      </w:r>
      <w:r w:rsidR="00CB771B">
        <w:t>casa, alumno</w:t>
      </w:r>
      <w:r>
        <w:t xml:space="preserve"> y después colega de Pedro Luis,</w:t>
      </w:r>
      <w:r w:rsidR="006B3A81">
        <w:t xml:space="preserve"> </w:t>
      </w:r>
      <w:r w:rsidR="00BE7A07">
        <w:t>decano</w:t>
      </w:r>
      <w:r w:rsidR="006A6693">
        <w:t xml:space="preserve">, </w:t>
      </w:r>
      <w:r w:rsidR="001D4614">
        <w:t>exrector de la USAL</w:t>
      </w:r>
      <w:r w:rsidR="00F871D5">
        <w:t xml:space="preserve">, </w:t>
      </w:r>
      <w:r w:rsidR="00BA3A48">
        <w:t>y miembro Correspondiente de la Real Academia de Ciencias Exactas, Físicas y Naturales,</w:t>
      </w:r>
      <w:r w:rsidR="001D4614">
        <w:t xml:space="preserve"> </w:t>
      </w:r>
      <w:r w:rsidR="006B3A81" w:rsidRPr="006B3A81">
        <w:t>en un</w:t>
      </w:r>
      <w:r w:rsidR="002739E5">
        <w:t xml:space="preserve">a </w:t>
      </w:r>
      <w:r w:rsidR="002739E5" w:rsidRPr="00CD6454">
        <w:rPr>
          <w:bCs/>
        </w:rPr>
        <w:t>necrológica</w:t>
      </w:r>
      <w:r w:rsidR="002739E5">
        <w:t xml:space="preserve"> publicada</w:t>
      </w:r>
      <w:r w:rsidR="006B3A81" w:rsidRPr="006B3A81">
        <w:t xml:space="preserve"> en </w:t>
      </w:r>
      <w:r w:rsidR="006B3A81" w:rsidRPr="00356EB5">
        <w:rPr>
          <w:i/>
        </w:rPr>
        <w:t>La Gaceta</w:t>
      </w:r>
      <w:r w:rsidR="002739E5">
        <w:rPr>
          <w:i/>
        </w:rPr>
        <w:t xml:space="preserve"> </w:t>
      </w:r>
      <w:r w:rsidR="002739E5" w:rsidRPr="00CD6454">
        <w:rPr>
          <w:bCs/>
          <w:i/>
        </w:rPr>
        <w:t>de</w:t>
      </w:r>
      <w:r w:rsidR="002739E5" w:rsidRPr="002739E5">
        <w:rPr>
          <w:b/>
          <w:i/>
        </w:rPr>
        <w:t xml:space="preserve"> </w:t>
      </w:r>
      <w:r w:rsidR="002739E5" w:rsidRPr="00CD6454">
        <w:rPr>
          <w:bCs/>
          <w:i/>
        </w:rPr>
        <w:t>Salamanca</w:t>
      </w:r>
      <w:r w:rsidR="006B3A81" w:rsidRPr="006B3A81">
        <w:t xml:space="preserve"> con motivo de su fallecimiento</w:t>
      </w:r>
      <w:r w:rsidR="006B3A81">
        <w:t>:</w:t>
      </w:r>
      <w:r w:rsidR="00F871D5">
        <w:t xml:space="preserve"> “</w:t>
      </w:r>
      <w:r w:rsidR="006B3A81">
        <w:t>De</w:t>
      </w:r>
      <w:r w:rsidRPr="00F97CF8">
        <w:t xml:space="preserve"> su dilatada y profunda investigación, siempre en el campo de la </w:t>
      </w:r>
      <w:r w:rsidR="00BA3A48">
        <w:t>G</w:t>
      </w:r>
      <w:r w:rsidRPr="00F97CF8">
        <w:t xml:space="preserve">eometría </w:t>
      </w:r>
      <w:r w:rsidR="00BA3A48">
        <w:t>D</w:t>
      </w:r>
      <w:r w:rsidRPr="00F97CF8">
        <w:t xml:space="preserve">iferencial y sus aplicaciones a la física, pueden destacarse en su primera fase contribuciones a la formulación geométrica del cálculo de variaciones, la </w:t>
      </w:r>
      <w:r w:rsidR="00BA3A48">
        <w:t>G</w:t>
      </w:r>
      <w:r w:rsidRPr="00F97CF8">
        <w:t xml:space="preserve">eometría </w:t>
      </w:r>
      <w:r w:rsidR="00BA3A48">
        <w:t>S</w:t>
      </w:r>
      <w:r w:rsidRPr="00F97CF8">
        <w:t>impléctica de las teorías clásica y cuántica de campos, o la teoría de álgebras gauge en relación con la curvatura. Con posterioridad, Pedro Luis ha trabajado en la estructura infinitesimal de las ecuaciones de Yang-Mills, en problemas variacionales de orden superior, en hidrodinámica relativista, en diversos aspectos del cálculo variacional con ligaduras, integradores variacionales en ciertos problemas discretos, reducción de Euler-Lagrange y muchos otros temas</w:t>
      </w:r>
      <w:r w:rsidR="00F871D5">
        <w:t>”.</w:t>
      </w:r>
      <w:r w:rsidR="00BA3A48">
        <w:t xml:space="preserve"> Gracias, Daniel.</w:t>
      </w:r>
    </w:p>
    <w:p w14:paraId="5003C187" w14:textId="258330F1" w:rsidR="00AB7123" w:rsidRPr="00F97CF8" w:rsidRDefault="00053413" w:rsidP="002739E5">
      <w:pPr>
        <w:jc w:val="both"/>
      </w:pPr>
      <w:r>
        <w:t>Libros:</w:t>
      </w:r>
    </w:p>
    <w:p w14:paraId="655A33FF" w14:textId="77777777" w:rsidR="00F97CF8" w:rsidRDefault="00F97CF8" w:rsidP="002739E5">
      <w:pPr>
        <w:jc w:val="both"/>
      </w:pPr>
      <w:r>
        <w:t xml:space="preserve">    </w:t>
      </w:r>
      <w:proofErr w:type="spellStart"/>
      <w:r>
        <w:t>The</w:t>
      </w:r>
      <w:proofErr w:type="spellEnd"/>
      <w:r>
        <w:t xml:space="preserve"> Poincaré-</w:t>
      </w:r>
      <w:proofErr w:type="spellStart"/>
      <w:r>
        <w:t>Cartan</w:t>
      </w:r>
      <w:proofErr w:type="spellEnd"/>
      <w:r>
        <w:t xml:space="preserve"> </w:t>
      </w:r>
      <w:proofErr w:type="spellStart"/>
      <w:r>
        <w:t>invariant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Calculus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Variations</w:t>
      </w:r>
      <w:proofErr w:type="spellEnd"/>
      <w:r>
        <w:t>. (1974)</w:t>
      </w:r>
    </w:p>
    <w:p w14:paraId="5089B0A7" w14:textId="77777777" w:rsidR="00F97CF8" w:rsidRDefault="00F97CF8" w:rsidP="002739E5">
      <w:pPr>
        <w:jc w:val="both"/>
      </w:pPr>
      <w:r>
        <w:t xml:space="preserve">    </w:t>
      </w:r>
      <w:proofErr w:type="spellStart"/>
      <w:r>
        <w:t>Tangent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Yang-Mills </w:t>
      </w:r>
      <w:proofErr w:type="spellStart"/>
      <w:r>
        <w:t>equations</w:t>
      </w:r>
      <w:proofErr w:type="spellEnd"/>
      <w:r>
        <w:t xml:space="preserve"> and </w:t>
      </w:r>
      <w:proofErr w:type="spellStart"/>
      <w:r>
        <w:t>hodge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(1980)</w:t>
      </w:r>
    </w:p>
    <w:p w14:paraId="6D1A3BFC" w14:textId="73FE3F0C" w:rsidR="00F97CF8" w:rsidRDefault="00F97CF8" w:rsidP="002739E5">
      <w:pPr>
        <w:jc w:val="both"/>
      </w:pPr>
      <w:r>
        <w:lastRenderedPageBreak/>
        <w:t xml:space="preserve">   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invariants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bundles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g-</w:t>
      </w:r>
      <w:proofErr w:type="spellStart"/>
      <w:r>
        <w:t>structures</w:t>
      </w:r>
      <w:proofErr w:type="spellEnd"/>
      <w:r>
        <w:t xml:space="preserve"> (1989) con Jaime Muñoz Masqué</w:t>
      </w:r>
      <w:r w:rsidR="00AB7123">
        <w:t>.</w:t>
      </w:r>
    </w:p>
    <w:p w14:paraId="7C78F257" w14:textId="5B20859E" w:rsidR="009E0DF5" w:rsidRPr="00356EB5" w:rsidRDefault="00767BFF" w:rsidP="002739E5">
      <w:pPr>
        <w:jc w:val="both"/>
        <w:rPr>
          <w:color w:val="FF0000"/>
        </w:rPr>
      </w:pPr>
      <w:r>
        <w:t>Quiero destacar que también se preocupó por la enseñanza de las Matemática</w:t>
      </w:r>
      <w:r w:rsidR="00356EB5">
        <w:t xml:space="preserve">s en niveles </w:t>
      </w:r>
      <w:proofErr w:type="spellStart"/>
      <w:r w:rsidR="00356EB5">
        <w:t>pre-universitarios</w:t>
      </w:r>
      <w:proofErr w:type="spellEnd"/>
      <w:r w:rsidR="00356EB5">
        <w:t>;</w:t>
      </w:r>
      <w:r>
        <w:t xml:space="preserve"> de hecho, </w:t>
      </w:r>
      <w:r w:rsidR="00CD325D">
        <w:t>acudió varias</w:t>
      </w:r>
      <w:r w:rsidR="001E60C4">
        <w:t xml:space="preserve"> veces </w:t>
      </w:r>
      <w:r w:rsidR="00CD325D">
        <w:t>a</w:t>
      </w:r>
      <w:r w:rsidR="009E0DF5" w:rsidRPr="009E0DF5">
        <w:t xml:space="preserve"> las participaciones en las </w:t>
      </w:r>
      <w:r w:rsidR="0033473B" w:rsidRPr="009E0DF5">
        <w:t>Olimp</w:t>
      </w:r>
      <w:r w:rsidR="0033473B">
        <w:t>í</w:t>
      </w:r>
      <w:r w:rsidR="0033473B" w:rsidRPr="009E0DF5">
        <w:t>adas,</w:t>
      </w:r>
      <w:r w:rsidR="009E0DF5" w:rsidRPr="009E0DF5">
        <w:t xml:space="preserve"> </w:t>
      </w:r>
      <w:r>
        <w:t>tanto</w:t>
      </w:r>
      <w:r w:rsidR="009E0DF5" w:rsidRPr="009E0DF5">
        <w:t xml:space="preserve"> </w:t>
      </w:r>
      <w:r w:rsidR="002739E5" w:rsidRPr="00BE6E33">
        <w:rPr>
          <w:bCs/>
        </w:rPr>
        <w:t>en</w:t>
      </w:r>
      <w:r w:rsidR="002739E5">
        <w:t xml:space="preserve"> </w:t>
      </w:r>
      <w:r w:rsidR="009E0DF5" w:rsidRPr="009E0DF5">
        <w:t xml:space="preserve">la </w:t>
      </w:r>
      <w:r w:rsidR="00BE6E33">
        <w:t xml:space="preserve">fase nacional como en la </w:t>
      </w:r>
      <w:r w:rsidR="00053413">
        <w:t>i</w:t>
      </w:r>
      <w:r w:rsidR="00934530">
        <w:t xml:space="preserve">beroamericana. </w:t>
      </w:r>
    </w:p>
    <w:p w14:paraId="1318B32C" w14:textId="29758ADA" w:rsidR="0033473B" w:rsidRPr="009E0DF5" w:rsidRDefault="0033473B" w:rsidP="002739E5">
      <w:pPr>
        <w:jc w:val="both"/>
      </w:pPr>
      <w:r>
        <w:t xml:space="preserve">De hecho, en todas las webs que he visitado </w:t>
      </w:r>
      <w:r w:rsidR="00767BFF">
        <w:t>buscando información sobre él</w:t>
      </w:r>
      <w:r>
        <w:t>, no he encontrado ningún comentario negativo</w:t>
      </w:r>
      <w:r w:rsidR="002739E5">
        <w:t>,</w:t>
      </w:r>
      <w:r>
        <w:t xml:space="preserve"> ni</w:t>
      </w:r>
      <w:r w:rsidR="00767BFF">
        <w:t xml:space="preserve"> tan siquiera</w:t>
      </w:r>
      <w:r>
        <w:t xml:space="preserve"> neutro sobre su trabajo docente</w:t>
      </w:r>
      <w:r w:rsidR="002739E5">
        <w:t>;</w:t>
      </w:r>
      <w:r>
        <w:t xml:space="preserve"> todos son positivos (en estos tiempos </w:t>
      </w:r>
      <w:r w:rsidR="0036475F">
        <w:t xml:space="preserve">de los </w:t>
      </w:r>
      <w:proofErr w:type="spellStart"/>
      <w:r w:rsidR="0036475F">
        <w:t>fake</w:t>
      </w:r>
      <w:proofErr w:type="spellEnd"/>
      <w:r w:rsidR="0036475F">
        <w:t>)</w:t>
      </w:r>
      <w:r w:rsidR="00CD325D">
        <w:t>.</w:t>
      </w:r>
    </w:p>
    <w:p w14:paraId="05E389E2" w14:textId="30BAC51F" w:rsidR="005F2759" w:rsidRPr="005F2759" w:rsidRDefault="006B3A81" w:rsidP="002739E5">
      <w:pPr>
        <w:jc w:val="both"/>
      </w:pPr>
      <w:r>
        <w:t xml:space="preserve">Pedro Luis </w:t>
      </w:r>
      <w:r w:rsidR="009D14D8">
        <w:t xml:space="preserve">nació </w:t>
      </w:r>
      <w:r w:rsidR="00767BFF">
        <w:t>en Cartagena</w:t>
      </w:r>
      <w:r>
        <w:t xml:space="preserve"> </w:t>
      </w:r>
      <w:r w:rsidR="009D14D8">
        <w:t xml:space="preserve">en 1938 </w:t>
      </w:r>
      <w:r>
        <w:t xml:space="preserve">y, aunque vivió casi siempre lejos de su ciudad natal, </w:t>
      </w:r>
      <w:r w:rsidR="005C13E4">
        <w:t>tenía</w:t>
      </w:r>
      <w:r>
        <w:t xml:space="preserve"> allí sus raíces</w:t>
      </w:r>
      <w:r w:rsidR="00CD325D">
        <w:t xml:space="preserve"> y pasaba allí parte de sus veranos</w:t>
      </w:r>
      <w:r w:rsidR="008132ED">
        <w:t xml:space="preserve">. </w:t>
      </w:r>
      <w:r w:rsidR="00024DDF">
        <w:t>T</w:t>
      </w:r>
      <w:r w:rsidR="00D72119">
        <w:t>ambién fue</w:t>
      </w:r>
      <w:r w:rsidR="00A4168D">
        <w:t xml:space="preserve"> </w:t>
      </w:r>
      <w:r w:rsidR="005C13E4">
        <w:t xml:space="preserve">una personalidad </w:t>
      </w:r>
      <w:r w:rsidR="001D4614">
        <w:t xml:space="preserve">reconocida </w:t>
      </w:r>
      <w:r w:rsidR="005C13E4">
        <w:t>en su tierra</w:t>
      </w:r>
      <w:r w:rsidR="00A4168D">
        <w:t>, lo cual comprobé con s</w:t>
      </w:r>
      <w:r w:rsidR="002739E5">
        <w:t xml:space="preserve">orpresa, </w:t>
      </w:r>
      <w:r w:rsidR="00A4168D" w:rsidRPr="00934530">
        <w:rPr>
          <w:bCs/>
        </w:rPr>
        <w:t>sorpresa</w:t>
      </w:r>
      <w:r w:rsidR="00A4168D">
        <w:t xml:space="preserve"> por ambas partes. Resulta que yo hice el </w:t>
      </w:r>
      <w:r w:rsidR="00D72119">
        <w:t>servicio</w:t>
      </w:r>
      <w:r w:rsidR="00A4168D">
        <w:t xml:space="preserve"> militar como soldado, porque suspendí el examen psicológico necesario para ir a milicias, el único </w:t>
      </w:r>
      <w:r w:rsidR="00D72119">
        <w:t>suspenso</w:t>
      </w:r>
      <w:r w:rsidR="00A4168D">
        <w:t xml:space="preserve"> de </w:t>
      </w:r>
      <w:r w:rsidR="00D72119">
        <w:t xml:space="preserve">mi </w:t>
      </w:r>
      <w:r w:rsidR="00C41788">
        <w:t>vida.</w:t>
      </w:r>
      <w:r w:rsidR="00A4168D">
        <w:t xml:space="preserve"> </w:t>
      </w:r>
      <w:r w:rsidR="00D72119">
        <w:t>M</w:t>
      </w:r>
      <w:r w:rsidR="00A4168D">
        <w:t xml:space="preserve">i destino </w:t>
      </w:r>
      <w:r w:rsidR="00024DDF">
        <w:t xml:space="preserve">en la mili </w:t>
      </w:r>
      <w:r w:rsidR="00A4168D">
        <w:t xml:space="preserve">fue Cartagena, </w:t>
      </w:r>
      <w:r w:rsidR="00BA3A48">
        <w:t xml:space="preserve">en </w:t>
      </w:r>
      <w:r w:rsidR="00A4168D">
        <w:t xml:space="preserve">una batería de costa </w:t>
      </w:r>
      <w:r w:rsidR="00D72119">
        <w:t>cerca</w:t>
      </w:r>
      <w:r w:rsidR="00A4168D">
        <w:t xml:space="preserve"> de la ciudad</w:t>
      </w:r>
      <w:r w:rsidR="00D72119">
        <w:t>.</w:t>
      </w:r>
      <w:r w:rsidR="00A4168D">
        <w:t xml:space="preserve"> </w:t>
      </w:r>
      <w:r w:rsidR="00D72119">
        <w:t>E</w:t>
      </w:r>
      <w:r w:rsidR="00A4168D">
        <w:t>ntre las rocas estaban</w:t>
      </w:r>
      <w:r w:rsidR="00BA3A48">
        <w:t xml:space="preserve"> escondidos</w:t>
      </w:r>
      <w:r w:rsidR="00A4168D">
        <w:t xml:space="preserve"> los cañones y los polvorines, </w:t>
      </w:r>
      <w:r w:rsidR="00024DDF" w:rsidRPr="004D7CFC">
        <w:rPr>
          <w:bCs/>
        </w:rPr>
        <w:t xml:space="preserve">y </w:t>
      </w:r>
      <w:r w:rsidR="004D7CFC">
        <w:rPr>
          <w:bCs/>
        </w:rPr>
        <w:t>allí mismo</w:t>
      </w:r>
      <w:r w:rsidR="002739E5" w:rsidRPr="004D7CFC">
        <w:rPr>
          <w:bCs/>
        </w:rPr>
        <w:t xml:space="preserve"> había</w:t>
      </w:r>
      <w:r w:rsidR="002739E5">
        <w:t xml:space="preserve"> </w:t>
      </w:r>
      <w:r w:rsidR="00024DDF">
        <w:t>una</w:t>
      </w:r>
      <w:r w:rsidR="00A4168D">
        <w:t xml:space="preserve"> c</w:t>
      </w:r>
      <w:r w:rsidR="00D72119">
        <w:t>a</w:t>
      </w:r>
      <w:r w:rsidR="00A4168D">
        <w:t>la o playa</w:t>
      </w:r>
      <w:r w:rsidR="002B705F">
        <w:t xml:space="preserve"> privada</w:t>
      </w:r>
      <w:r w:rsidR="00A4168D">
        <w:t xml:space="preserve">, muy pequeña y recogida, donde iban a bañarse en verano los altos mandos del </w:t>
      </w:r>
      <w:r w:rsidR="00BA3A48">
        <w:t>e</w:t>
      </w:r>
      <w:r w:rsidR="00D72119">
        <w:t>jército</w:t>
      </w:r>
      <w:r w:rsidR="001D4614">
        <w:t xml:space="preserve"> y la política</w:t>
      </w:r>
      <w:r w:rsidR="004F7D3A">
        <w:t xml:space="preserve">. Yo estaba en la oficina (donde daba clases de matemáticas al sargento que </w:t>
      </w:r>
      <w:r w:rsidR="00D72119">
        <w:t xml:space="preserve">opositaba </w:t>
      </w:r>
      <w:r w:rsidR="00024DDF">
        <w:t xml:space="preserve">a </w:t>
      </w:r>
      <w:r w:rsidR="00D72119">
        <w:t>un ascenso</w:t>
      </w:r>
      <w:r w:rsidR="004F7D3A">
        <w:t xml:space="preserve">) y </w:t>
      </w:r>
      <w:r w:rsidR="002739E5" w:rsidRPr="00301272">
        <w:rPr>
          <w:bCs/>
        </w:rPr>
        <w:t>desde allí</w:t>
      </w:r>
      <w:r w:rsidR="002739E5">
        <w:t xml:space="preserve"> </w:t>
      </w:r>
      <w:r w:rsidR="004F7D3A">
        <w:t>el sargento me</w:t>
      </w:r>
      <w:r w:rsidR="00D72119">
        <w:t xml:space="preserve"> señalaba </w:t>
      </w:r>
      <w:r w:rsidR="00BA3A48">
        <w:t xml:space="preserve">con orgullo </w:t>
      </w:r>
      <w:r w:rsidR="00D72119">
        <w:t xml:space="preserve">las autoridades que </w:t>
      </w:r>
      <w:r w:rsidR="002739E5">
        <w:t>llegaban:</w:t>
      </w:r>
      <w:r w:rsidR="004F7D3A">
        <w:t xml:space="preserve"> </w:t>
      </w:r>
      <w:r w:rsidR="002739E5">
        <w:t>“</w:t>
      </w:r>
      <w:r w:rsidR="004F7D3A">
        <w:t xml:space="preserve">mira, </w:t>
      </w:r>
      <w:r w:rsidR="001D4614">
        <w:t xml:space="preserve">el alcalde, el gobernador, </w:t>
      </w:r>
      <w:r w:rsidR="004F7D3A">
        <w:t xml:space="preserve">el coronel Fulano, el general Mengano, el almirante </w:t>
      </w:r>
      <w:r w:rsidR="00D72119">
        <w:t>Zutano, y</w:t>
      </w:r>
      <w:r w:rsidR="004F7D3A">
        <w:t xml:space="preserve">…. ese no sé </w:t>
      </w:r>
      <w:r w:rsidR="0038458A">
        <w:t>quién</w:t>
      </w:r>
      <w:r w:rsidR="004F7D3A">
        <w:t xml:space="preserve"> es</w:t>
      </w:r>
      <w:r w:rsidR="002739E5">
        <w:t>”</w:t>
      </w:r>
      <w:r w:rsidR="004F7D3A">
        <w:t xml:space="preserve">. Miré </w:t>
      </w:r>
      <w:r w:rsidR="004F7D3A" w:rsidRPr="00301272">
        <w:rPr>
          <w:bCs/>
        </w:rPr>
        <w:t xml:space="preserve">yo </w:t>
      </w:r>
      <w:r w:rsidR="002739E5" w:rsidRPr="00301272">
        <w:rPr>
          <w:bCs/>
        </w:rPr>
        <w:t>a través</w:t>
      </w:r>
      <w:r w:rsidR="004F7D3A" w:rsidRPr="00301272">
        <w:rPr>
          <w:bCs/>
        </w:rPr>
        <w:t xml:space="preserve"> de la </w:t>
      </w:r>
      <w:r w:rsidR="002739E5" w:rsidRPr="00301272">
        <w:rPr>
          <w:bCs/>
        </w:rPr>
        <w:t>ventana,</w:t>
      </w:r>
      <w:r w:rsidR="002739E5" w:rsidRPr="002739E5">
        <w:rPr>
          <w:b/>
        </w:rPr>
        <w:t xml:space="preserve"> </w:t>
      </w:r>
      <w:r w:rsidR="00E20AF0" w:rsidRPr="00301272">
        <w:rPr>
          <w:bCs/>
        </w:rPr>
        <w:t>y,</w:t>
      </w:r>
      <w:r w:rsidR="002739E5" w:rsidRPr="00301272">
        <w:rPr>
          <w:bCs/>
        </w:rPr>
        <w:t xml:space="preserve"> caray, ¡pero si parecía</w:t>
      </w:r>
      <w:r w:rsidR="004F7D3A" w:rsidRPr="00301272">
        <w:rPr>
          <w:bCs/>
        </w:rPr>
        <w:t xml:space="preserve"> D. Pedro </w:t>
      </w:r>
      <w:r w:rsidR="0038458A" w:rsidRPr="00301272">
        <w:rPr>
          <w:bCs/>
        </w:rPr>
        <w:t>Luis!</w:t>
      </w:r>
      <w:r w:rsidR="004F7D3A" w:rsidRPr="002739E5">
        <w:rPr>
          <w:b/>
        </w:rPr>
        <w:t xml:space="preserve"> </w:t>
      </w:r>
      <w:r w:rsidR="004F7D3A">
        <w:t xml:space="preserve">Bueno, </w:t>
      </w:r>
      <w:r w:rsidR="002739E5" w:rsidRPr="00301272">
        <w:rPr>
          <w:bCs/>
        </w:rPr>
        <w:t xml:space="preserve">pensé, </w:t>
      </w:r>
      <w:r w:rsidR="004F7D3A" w:rsidRPr="00301272">
        <w:rPr>
          <w:bCs/>
        </w:rPr>
        <w:t>será</w:t>
      </w:r>
      <w:r w:rsidR="004F7D3A">
        <w:t xml:space="preserve"> un parecido... Pero al día</w:t>
      </w:r>
      <w:r w:rsidR="00356EB5">
        <w:t xml:space="preserve"> siguiente volvió y me fijé más: era él sin duda; </w:t>
      </w:r>
      <w:r w:rsidR="002739E5" w:rsidRPr="00301272">
        <w:rPr>
          <w:bCs/>
        </w:rPr>
        <w:t>tampoco</w:t>
      </w:r>
      <w:r w:rsidR="002739E5">
        <w:t xml:space="preserve"> </w:t>
      </w:r>
      <w:r w:rsidR="00535BD8">
        <w:t xml:space="preserve">me extrañó mucho porque </w:t>
      </w:r>
      <w:r w:rsidR="004F7D3A">
        <w:t xml:space="preserve">yo </w:t>
      </w:r>
      <w:r w:rsidR="00024DDF">
        <w:t xml:space="preserve">ya </w:t>
      </w:r>
      <w:r w:rsidR="004F7D3A">
        <w:t>sabía que era de Cartagena. Salí y le</w:t>
      </w:r>
      <w:r w:rsidR="002739E5">
        <w:t xml:space="preserve"> llamé. Se quedó perplejo. Me presenté y</w:t>
      </w:r>
      <w:r w:rsidR="004F7D3A">
        <w:t xml:space="preserve"> </w:t>
      </w:r>
      <w:r w:rsidR="00024DDF">
        <w:t>creo que me reconoció por la voz</w:t>
      </w:r>
      <w:r w:rsidR="00B635A4">
        <w:t>, no por mi atuendo: “</w:t>
      </w:r>
      <w:r w:rsidR="00BA3A48">
        <w:t xml:space="preserve">pero </w:t>
      </w:r>
      <w:r w:rsidR="004F7D3A">
        <w:t xml:space="preserve">bueno, </w:t>
      </w:r>
      <w:r w:rsidR="00BA3A48">
        <w:t>señor Sierra, ¡</w:t>
      </w:r>
      <w:r w:rsidR="004F7D3A">
        <w:t xml:space="preserve">qué </w:t>
      </w:r>
      <w:r w:rsidR="00BA3A48">
        <w:t>sorpresa!</w:t>
      </w:r>
      <w:r w:rsidR="00B635A4">
        <w:t>”</w:t>
      </w:r>
      <w:r w:rsidR="004F7D3A">
        <w:t xml:space="preserve"> Enseguida se ofreció a buscarme un </w:t>
      </w:r>
      <w:r w:rsidR="006B498C">
        <w:t>destino más cómodo</w:t>
      </w:r>
      <w:r w:rsidR="004F7D3A">
        <w:t>, pues t</w:t>
      </w:r>
      <w:r w:rsidR="007E3BB5">
        <w:t>enía contactos con altos mandos</w:t>
      </w:r>
      <w:r w:rsidR="004F7D3A">
        <w:t xml:space="preserve"> </w:t>
      </w:r>
      <w:r w:rsidR="007E3BB5">
        <w:t>-</w:t>
      </w:r>
      <w:r w:rsidR="004F7D3A">
        <w:t>sin duda, estar allí me lo demostraba</w:t>
      </w:r>
      <w:r w:rsidR="007E3BB5">
        <w:t>-</w:t>
      </w:r>
      <w:r w:rsidR="004F7D3A">
        <w:t xml:space="preserve">. </w:t>
      </w:r>
      <w:r w:rsidR="00024DDF">
        <w:t xml:space="preserve">Por </w:t>
      </w:r>
      <w:r w:rsidR="001D4614">
        <w:t>cierto,</w:t>
      </w:r>
      <w:r w:rsidR="00535BD8">
        <w:t xml:space="preserve"> </w:t>
      </w:r>
      <w:r w:rsidR="00024DDF">
        <w:t xml:space="preserve">que, desde entonces, el sargento me trató con más respeto… </w:t>
      </w:r>
      <w:r w:rsidR="004F7D3A">
        <w:t xml:space="preserve"> </w:t>
      </w:r>
      <w:r w:rsidR="00B635A4">
        <w:t>V</w:t>
      </w:r>
      <w:r w:rsidR="008E727A">
        <w:t>i</w:t>
      </w:r>
      <w:r w:rsidR="004F7D3A">
        <w:t xml:space="preserve"> </w:t>
      </w:r>
      <w:r w:rsidR="00B635A4">
        <w:t xml:space="preserve">a D. Pedro Luis </w:t>
      </w:r>
      <w:r w:rsidR="004F7D3A">
        <w:t xml:space="preserve">varias veces </w:t>
      </w:r>
      <w:r w:rsidR="00607ED2">
        <w:t xml:space="preserve">más </w:t>
      </w:r>
      <w:r w:rsidR="004F7D3A">
        <w:t>aquel verano, siempre muy amable.</w:t>
      </w:r>
      <w:r w:rsidR="00B635A4">
        <w:t xml:space="preserve"> Má</w:t>
      </w:r>
      <w:r w:rsidR="008E727A">
        <w:t xml:space="preserve">s adelante he sabido </w:t>
      </w:r>
      <w:r w:rsidR="001D4614">
        <w:t>que había</w:t>
      </w:r>
      <w:r w:rsidR="005F2759">
        <w:t xml:space="preserve"> sido distinguido con </w:t>
      </w:r>
      <w:r w:rsidR="001D4614">
        <w:t xml:space="preserve">las </w:t>
      </w:r>
      <w:r w:rsidR="001D4614" w:rsidRPr="005F2759">
        <w:t>Cruces</w:t>
      </w:r>
      <w:r w:rsidR="005F2759" w:rsidRPr="005F2759">
        <w:t xml:space="preserve"> del Mérito Naval, Militar y Policial de Primera Clase con Distintivo Blanco</w:t>
      </w:r>
      <w:r w:rsidR="001640BC">
        <w:t xml:space="preserve"> y </w:t>
      </w:r>
      <w:r w:rsidR="007E3BB5">
        <w:t>que</w:t>
      </w:r>
      <w:r w:rsidR="00C43496">
        <w:t xml:space="preserve"> </w:t>
      </w:r>
      <w:r w:rsidR="00C43496" w:rsidRPr="005F2759">
        <w:t>en</w:t>
      </w:r>
      <w:r w:rsidR="001640BC" w:rsidRPr="001640BC">
        <w:t xml:space="preserve"> Cartagena </w:t>
      </w:r>
      <w:r w:rsidR="00B635A4">
        <w:t>era una persona muy reconocida. Fue</w:t>
      </w:r>
      <w:r w:rsidR="005F2759">
        <w:t xml:space="preserve"> el </w:t>
      </w:r>
      <w:r w:rsidR="001D4614">
        <w:t xml:space="preserve">primer </w:t>
      </w:r>
      <w:proofErr w:type="gramStart"/>
      <w:r w:rsidR="001D4614">
        <w:t>Director</w:t>
      </w:r>
      <w:proofErr w:type="gramEnd"/>
      <w:r w:rsidR="005F2759" w:rsidRPr="005F2759">
        <w:t>-Comisario de la Escuela Técnica Superior de Ingeniería de Telecomunicación</w:t>
      </w:r>
      <w:r w:rsidR="005F2759">
        <w:t>, a cuya puesta en marcha contribuyó de forma decisiva</w:t>
      </w:r>
      <w:r w:rsidR="001640BC">
        <w:t xml:space="preserve"> (1998-2000).</w:t>
      </w:r>
    </w:p>
    <w:p w14:paraId="5E5E8217" w14:textId="7855C8CC" w:rsidR="008E727A" w:rsidRDefault="008E727A" w:rsidP="002739E5">
      <w:pPr>
        <w:jc w:val="both"/>
      </w:pPr>
      <w:r>
        <w:t>Con e</w:t>
      </w:r>
      <w:r w:rsidR="00024DDF">
        <w:t>l</w:t>
      </w:r>
      <w:r>
        <w:t xml:space="preserve"> </w:t>
      </w:r>
      <w:r w:rsidR="0038458A">
        <w:t xml:space="preserve">tiempo, </w:t>
      </w:r>
      <w:r w:rsidR="0038458A" w:rsidRPr="00822EE7">
        <w:rPr>
          <w:bCs/>
        </w:rPr>
        <w:t>seguí</w:t>
      </w:r>
      <w:r>
        <w:t xml:space="preserve"> trabajando en mi instituto, el Lucía de Medrano, </w:t>
      </w:r>
      <w:r w:rsidR="001D4614">
        <w:t xml:space="preserve">donde tenía plaza fija, </w:t>
      </w:r>
      <w:r>
        <w:t xml:space="preserve">y en la Facultad de Farmacia, donde </w:t>
      </w:r>
      <w:r w:rsidR="007E3BB5" w:rsidRPr="00B9070B">
        <w:rPr>
          <w:bCs/>
        </w:rPr>
        <w:t>impartía</w:t>
      </w:r>
      <w:r w:rsidRPr="007E3BB5">
        <w:rPr>
          <w:b/>
        </w:rPr>
        <w:t xml:space="preserve"> </w:t>
      </w:r>
      <w:r w:rsidRPr="00B9070B">
        <w:rPr>
          <w:bCs/>
        </w:rPr>
        <w:t>Matemáticas</w:t>
      </w:r>
      <w:r>
        <w:t xml:space="preserve"> </w:t>
      </w:r>
      <w:r w:rsidR="00D72119">
        <w:t xml:space="preserve">como </w:t>
      </w:r>
      <w:r w:rsidR="007E3BB5">
        <w:t xml:space="preserve">profesor </w:t>
      </w:r>
      <w:r w:rsidR="00D72119">
        <w:t>Encargado</w:t>
      </w:r>
      <w:r w:rsidR="007E3BB5">
        <w:t xml:space="preserve"> de Curso</w:t>
      </w:r>
      <w:r w:rsidR="007E3BB5" w:rsidRPr="007E3BB5">
        <w:rPr>
          <w:b/>
        </w:rPr>
        <w:t xml:space="preserve">. </w:t>
      </w:r>
      <w:r w:rsidR="007E3BB5" w:rsidRPr="00B9070B">
        <w:rPr>
          <w:bCs/>
        </w:rPr>
        <w:t>Por ese motivo</w:t>
      </w:r>
      <w:r w:rsidR="007E3BB5">
        <w:t>,</w:t>
      </w:r>
      <w:r>
        <w:t xml:space="preserve"> so</w:t>
      </w:r>
      <w:r w:rsidR="00024DDF">
        <w:t>lo</w:t>
      </w:r>
      <w:r>
        <w:t xml:space="preserve"> veía a Pedro Luis en la Juntas del </w:t>
      </w:r>
      <w:r w:rsidR="00535BD8">
        <w:t>D</w:t>
      </w:r>
      <w:r>
        <w:t xml:space="preserve">epartamento y poco más. </w:t>
      </w:r>
      <w:r w:rsidR="00024DDF">
        <w:t>Luego hice una tesis doctoral en Bellas Artes, dejé la Facultad de Ciencias</w:t>
      </w:r>
      <w:r w:rsidR="00B635A4">
        <w:t>,</w:t>
      </w:r>
      <w:r w:rsidR="00024DDF">
        <w:t xml:space="preserve"> porque era un lío de trámites, permisos, compatibilidades,</w:t>
      </w:r>
      <w:r w:rsidR="00535BD8">
        <w:t xml:space="preserve"> </w:t>
      </w:r>
      <w:r w:rsidR="00181B35">
        <w:t>horarios, y</w:t>
      </w:r>
      <w:r w:rsidR="00024DDF">
        <w:t xml:space="preserve"> me dediqué</w:t>
      </w:r>
      <w:r w:rsidR="00F871D5">
        <w:t xml:space="preserve"> a la enseñanza media y</w:t>
      </w:r>
      <w:r w:rsidR="00024DDF">
        <w:t xml:space="preserve"> a otras </w:t>
      </w:r>
      <w:r w:rsidR="0038458A">
        <w:t>actividades culturales y artísticas</w:t>
      </w:r>
      <w:r w:rsidR="00024DDF">
        <w:t xml:space="preserve">. </w:t>
      </w:r>
      <w:r>
        <w:t xml:space="preserve">Hasta que…. </w:t>
      </w:r>
      <w:r w:rsidR="00024DDF">
        <w:t>m</w:t>
      </w:r>
      <w:r>
        <w:t>e lo encontré</w:t>
      </w:r>
      <w:r w:rsidRPr="00751FA7">
        <w:rPr>
          <w:bCs/>
        </w:rPr>
        <w:t xml:space="preserve"> </w:t>
      </w:r>
      <w:r w:rsidR="00B635A4" w:rsidRPr="00751FA7">
        <w:rPr>
          <w:bCs/>
        </w:rPr>
        <w:t>de</w:t>
      </w:r>
      <w:r w:rsidR="00B635A4" w:rsidRPr="00B635A4">
        <w:rPr>
          <w:b/>
        </w:rPr>
        <w:t xml:space="preserve"> </w:t>
      </w:r>
      <w:r w:rsidR="00B635A4" w:rsidRPr="007E3BB5">
        <w:t>nuevo</w:t>
      </w:r>
      <w:r w:rsidR="007E3BB5" w:rsidRPr="007E3BB5">
        <w:t xml:space="preserve"> </w:t>
      </w:r>
      <w:r w:rsidRPr="007E3BB5">
        <w:t>en</w:t>
      </w:r>
      <w:r>
        <w:t xml:space="preserve"> un Pleno del CES como miembro Honorífico. Otr</w:t>
      </w:r>
      <w:r w:rsidR="007E3BB5">
        <w:t>a sorpresa, sobre todo para él (</w:t>
      </w:r>
      <w:r>
        <w:t>yo ya estaba en la Junta Directiva como Tesorero</w:t>
      </w:r>
      <w:r w:rsidR="00535BD8">
        <w:t xml:space="preserve"> y sabía que estaba nombrado</w:t>
      </w:r>
      <w:r w:rsidR="007E3BB5">
        <w:t>)</w:t>
      </w:r>
      <w:r w:rsidR="00535BD8">
        <w:t>.</w:t>
      </w:r>
      <w:r>
        <w:t xml:space="preserve"> </w:t>
      </w:r>
      <w:r w:rsidR="007E3BB5" w:rsidRPr="00617F34">
        <w:rPr>
          <w:bCs/>
        </w:rPr>
        <w:t>Asistió</w:t>
      </w:r>
      <w:r>
        <w:t xml:space="preserve"> a varias sesiones</w:t>
      </w:r>
      <w:r w:rsidR="00D72119">
        <w:t>, tenía amigos en el CES, c</w:t>
      </w:r>
      <w:r w:rsidR="00607ED2">
        <w:t>ó</w:t>
      </w:r>
      <w:r w:rsidR="00D72119">
        <w:t>mo no. Pero un buen día me dijo que no volvería</w:t>
      </w:r>
      <w:r w:rsidR="00B635A4">
        <w:t>,</w:t>
      </w:r>
      <w:r w:rsidR="00D72119">
        <w:t xml:space="preserve"> porque le habían diagnosticado una enfermedad </w:t>
      </w:r>
      <w:r w:rsidR="00C6076F">
        <w:t xml:space="preserve">degenerativa </w:t>
      </w:r>
      <w:r w:rsidR="00D72119">
        <w:t xml:space="preserve">de </w:t>
      </w:r>
      <w:r w:rsidR="00024DDF">
        <w:t xml:space="preserve">esas </w:t>
      </w:r>
      <w:r w:rsidR="0038458A">
        <w:t>incurables; y</w:t>
      </w:r>
      <w:r w:rsidR="00D72119" w:rsidRPr="00617F34">
        <w:rPr>
          <w:bCs/>
        </w:rPr>
        <w:t xml:space="preserve"> así fue </w:t>
      </w:r>
      <w:r w:rsidR="00B635A4" w:rsidRPr="00617F34">
        <w:rPr>
          <w:bCs/>
        </w:rPr>
        <w:t>como</w:t>
      </w:r>
      <w:r w:rsidR="00D72119" w:rsidRPr="00617F34">
        <w:rPr>
          <w:bCs/>
        </w:rPr>
        <w:t xml:space="preserve"> dejé</w:t>
      </w:r>
      <w:r w:rsidR="00D72119">
        <w:t xml:space="preserve"> de verle</w:t>
      </w:r>
      <w:r w:rsidR="00024DDF">
        <w:t>.</w:t>
      </w:r>
    </w:p>
    <w:p w14:paraId="52CDFD36" w14:textId="61F84913" w:rsidR="00D12D93" w:rsidRDefault="00D12D93" w:rsidP="002739E5">
      <w:pPr>
        <w:jc w:val="both"/>
      </w:pPr>
      <w:r>
        <w:t>No voy a presumir aquí</w:t>
      </w:r>
      <w:r w:rsidR="007E3BB5">
        <w:t xml:space="preserve">, </w:t>
      </w:r>
      <w:r w:rsidR="007E3BB5" w:rsidRPr="00617F34">
        <w:rPr>
          <w:bCs/>
        </w:rPr>
        <w:t>como ya</w:t>
      </w:r>
      <w:r w:rsidR="00022EDD" w:rsidRPr="00617F34">
        <w:rPr>
          <w:bCs/>
        </w:rPr>
        <w:t xml:space="preserve"> dije </w:t>
      </w:r>
      <w:r w:rsidR="00607ED2" w:rsidRPr="00617F34">
        <w:rPr>
          <w:bCs/>
        </w:rPr>
        <w:t>antes</w:t>
      </w:r>
      <w:r w:rsidR="00607ED2">
        <w:t>, de</w:t>
      </w:r>
      <w:r>
        <w:t xml:space="preserve"> haber sido gran amigo de Pedro Luis</w:t>
      </w:r>
      <w:r w:rsidR="007E3BB5">
        <w:t>,</w:t>
      </w:r>
      <w:r>
        <w:t xml:space="preserve"> ni de haberle conocido </w:t>
      </w:r>
      <w:r w:rsidR="007E3BB5" w:rsidRPr="00617F34">
        <w:rPr>
          <w:bCs/>
        </w:rPr>
        <w:t>humanamente en profundidad</w:t>
      </w:r>
      <w:r w:rsidRPr="007E3BB5">
        <w:rPr>
          <w:b/>
        </w:rPr>
        <w:t>.</w:t>
      </w:r>
      <w:r>
        <w:t xml:space="preserve">  Pero sí lo suficiente para saber que, además de un gran matemático y profesor, era un</w:t>
      </w:r>
      <w:r w:rsidR="00FE456B">
        <w:t xml:space="preserve"> </w:t>
      </w:r>
      <w:r w:rsidR="0038458A" w:rsidRPr="00617F34">
        <w:rPr>
          <w:bCs/>
        </w:rPr>
        <w:t>hombre</w:t>
      </w:r>
      <w:r w:rsidR="0038458A">
        <w:t xml:space="preserve"> fiable</w:t>
      </w:r>
      <w:r w:rsidR="00FE456B">
        <w:t xml:space="preserve">, de palabra, sin malicia; </w:t>
      </w:r>
      <w:r>
        <w:t xml:space="preserve">recto, </w:t>
      </w:r>
      <w:r w:rsidR="007D4621">
        <w:t xml:space="preserve">muy trabajador, </w:t>
      </w:r>
      <w:r>
        <w:t xml:space="preserve">puede que </w:t>
      </w:r>
      <w:r w:rsidR="00C6076F">
        <w:t>aparentemente distante</w:t>
      </w:r>
      <w:r>
        <w:t xml:space="preserve">, pero quizás para </w:t>
      </w:r>
      <w:r w:rsidR="00022EDD">
        <w:t>disimular</w:t>
      </w:r>
      <w:r w:rsidR="00B635A4">
        <w:t xml:space="preserve"> </w:t>
      </w:r>
      <w:r w:rsidR="00B635A4" w:rsidRPr="00D310FA">
        <w:rPr>
          <w:bCs/>
        </w:rPr>
        <w:t>la</w:t>
      </w:r>
      <w:r w:rsidRPr="00D310FA">
        <w:rPr>
          <w:bCs/>
        </w:rPr>
        <w:t xml:space="preserve"> </w:t>
      </w:r>
      <w:r w:rsidR="0038458A" w:rsidRPr="00D310FA">
        <w:rPr>
          <w:bCs/>
        </w:rPr>
        <w:t>vulnerabilidad</w:t>
      </w:r>
      <w:r w:rsidR="0038458A">
        <w:t xml:space="preserve"> que</w:t>
      </w:r>
      <w:r>
        <w:t xml:space="preserve"> tienen las personas bondadosas.</w:t>
      </w:r>
      <w:r w:rsidR="00C6076F">
        <w:t xml:space="preserve"> Era muy elegante, de caminar marcial y firme, </w:t>
      </w:r>
      <w:r w:rsidR="007E3BB5" w:rsidRPr="00D310FA">
        <w:rPr>
          <w:bCs/>
        </w:rPr>
        <w:t xml:space="preserve">de aspecto </w:t>
      </w:r>
      <w:r w:rsidR="00C6076F">
        <w:t xml:space="preserve">impecable y pulcro, </w:t>
      </w:r>
      <w:r w:rsidR="00486A98" w:rsidRPr="00D310FA">
        <w:rPr>
          <w:bCs/>
        </w:rPr>
        <w:t>su abundante cabello</w:t>
      </w:r>
      <w:r w:rsidR="00B635A4" w:rsidRPr="00D310FA">
        <w:rPr>
          <w:bCs/>
        </w:rPr>
        <w:t xml:space="preserve"> siempre bien </w:t>
      </w:r>
      <w:r w:rsidR="0038458A" w:rsidRPr="00D310FA">
        <w:rPr>
          <w:bCs/>
        </w:rPr>
        <w:t>peinado;</w:t>
      </w:r>
      <w:r w:rsidR="0038458A">
        <w:t xml:space="preserve"> muy</w:t>
      </w:r>
      <w:r w:rsidR="00C6076F">
        <w:t xml:space="preserve">, muy educado (una vez fui </w:t>
      </w:r>
      <w:r w:rsidR="00C6076F">
        <w:lastRenderedPageBreak/>
        <w:t xml:space="preserve">a su despacho como </w:t>
      </w:r>
      <w:r w:rsidR="00486A98">
        <w:t>delegado de</w:t>
      </w:r>
      <w:r w:rsidR="00C6076F">
        <w:t xml:space="preserve"> la Sección de </w:t>
      </w:r>
      <w:r w:rsidR="00486A98">
        <w:t>Matemáticas, -</w:t>
      </w:r>
      <w:r w:rsidR="00C6076F">
        <w:t xml:space="preserve"> no por gusto…- y él estaba</w:t>
      </w:r>
      <w:r w:rsidR="00B635A4">
        <w:t xml:space="preserve"> trabajando en mangas de camisa;</w:t>
      </w:r>
      <w:r w:rsidR="00C6076F">
        <w:t xml:space="preserve"> se levantó, se puso la americana, me ofreció asiento, en fin, me hizo sentir </w:t>
      </w:r>
      <w:r w:rsidR="00486A98">
        <w:t>importante</w:t>
      </w:r>
      <w:r w:rsidR="00C6076F">
        <w:t>)</w:t>
      </w:r>
      <w:r w:rsidR="00486A98">
        <w:t xml:space="preserve">. Y, ya digo, así </w:t>
      </w:r>
      <w:r w:rsidR="00B635A4">
        <w:t xml:space="preserve">como se le veía desde fuera, </w:t>
      </w:r>
      <w:r w:rsidR="00486A98">
        <w:t>era por dentro.</w:t>
      </w:r>
    </w:p>
    <w:p w14:paraId="77C14811" w14:textId="5F240F23" w:rsidR="00BB7E26" w:rsidRDefault="00BB7E26" w:rsidP="002739E5">
      <w:pPr>
        <w:jc w:val="both"/>
      </w:pPr>
      <w:r>
        <w:t xml:space="preserve">Hace unos días empecé a diseñar (es parte de mi trabajo </w:t>
      </w:r>
      <w:r w:rsidR="001D4614">
        <w:t>en el CES</w:t>
      </w:r>
      <w:r>
        <w:t xml:space="preserve">) la tarjeta-invitación para este acto académico y recordé el bonito grabado de Durero </w:t>
      </w:r>
      <w:r w:rsidR="00835C90">
        <w:t xml:space="preserve">cuyo título original </w:t>
      </w:r>
      <w:r w:rsidR="0038458A">
        <w:t xml:space="preserve">es </w:t>
      </w:r>
      <w:proofErr w:type="spellStart"/>
      <w:r w:rsidR="0038458A">
        <w:t>Melencolia</w:t>
      </w:r>
      <w:proofErr w:type="spellEnd"/>
      <w:r w:rsidR="001640BC" w:rsidRPr="00B635A4">
        <w:rPr>
          <w:b/>
        </w:rPr>
        <w:t xml:space="preserve"> </w:t>
      </w:r>
      <w:r w:rsidR="0038458A">
        <w:t>I,</w:t>
      </w:r>
      <w:r>
        <w:t xml:space="preserve"> donde un ángel</w:t>
      </w:r>
      <w:r w:rsidR="00166158">
        <w:t xml:space="preserve">, </w:t>
      </w:r>
      <w:r>
        <w:t>muy concentrado, con un compás en la mano</w:t>
      </w:r>
      <w:r w:rsidR="00FE456B">
        <w:t>,</w:t>
      </w:r>
      <w:r>
        <w:t xml:space="preserve"> </w:t>
      </w:r>
      <w:r w:rsidR="00FE456B" w:rsidRPr="009E6AE6">
        <w:rPr>
          <w:bCs/>
        </w:rPr>
        <w:t>traza</w:t>
      </w:r>
      <w:r>
        <w:t xml:space="preserve"> dibujos geométricos</w:t>
      </w:r>
      <w:r w:rsidR="00D12D93">
        <w:t>;</w:t>
      </w:r>
      <w:r>
        <w:t xml:space="preserve"> en</w:t>
      </w:r>
      <w:r w:rsidR="003A0254">
        <w:t xml:space="preserve"> el suelo </w:t>
      </w:r>
      <w:r w:rsidR="00D12D93">
        <w:t xml:space="preserve">se ve </w:t>
      </w:r>
      <w:r>
        <w:t>un poliedro, una esfera, un cuadrado mágico en la pared y</w:t>
      </w:r>
      <w:r w:rsidR="00D12D93">
        <w:t>,</w:t>
      </w:r>
      <w:r>
        <w:t xml:space="preserve"> </w:t>
      </w:r>
      <w:r w:rsidRPr="009E6AE6">
        <w:rPr>
          <w:bCs/>
        </w:rPr>
        <w:t>otros elementos</w:t>
      </w:r>
      <w:r w:rsidRPr="00B635A4">
        <w:rPr>
          <w:b/>
        </w:rPr>
        <w:t xml:space="preserve"> </w:t>
      </w:r>
      <w:r w:rsidRPr="009E6AE6">
        <w:rPr>
          <w:bCs/>
        </w:rPr>
        <w:t>matemáticos</w:t>
      </w:r>
      <w:r w:rsidR="00B635A4" w:rsidRPr="009E6AE6">
        <w:rPr>
          <w:bCs/>
        </w:rPr>
        <w:t xml:space="preserve"> esparcidos </w:t>
      </w:r>
      <w:r w:rsidR="0038458A" w:rsidRPr="009E6AE6">
        <w:rPr>
          <w:bCs/>
        </w:rPr>
        <w:t>por todo</w:t>
      </w:r>
      <w:r w:rsidR="00B635A4" w:rsidRPr="009E6AE6">
        <w:rPr>
          <w:bCs/>
        </w:rPr>
        <w:t xml:space="preserve"> el </w:t>
      </w:r>
      <w:r w:rsidR="0038458A" w:rsidRPr="009E6AE6">
        <w:rPr>
          <w:bCs/>
        </w:rPr>
        <w:t>entorno</w:t>
      </w:r>
      <w:r w:rsidR="0038458A">
        <w:t>.</w:t>
      </w:r>
      <w:r>
        <w:t xml:space="preserve"> Elegí un detalle </w:t>
      </w:r>
      <w:r w:rsidR="00D12D93">
        <w:t xml:space="preserve">central </w:t>
      </w:r>
      <w:r>
        <w:t>de ese grabado para el fondo de</w:t>
      </w:r>
      <w:r w:rsidR="009E6AE6">
        <w:t xml:space="preserve"> </w:t>
      </w:r>
      <w:r w:rsidR="002739E5" w:rsidRPr="009E6AE6">
        <w:rPr>
          <w:bCs/>
        </w:rPr>
        <w:t>la</w:t>
      </w:r>
      <w:r w:rsidR="00FE456B">
        <w:t xml:space="preserve"> tarjeta:</w:t>
      </w:r>
      <w:r>
        <w:t xml:space="preserve"> qué mejor que un ángel estudiando geometría, para honrar la memoria de un gran geómetra, Pedro Luis García Pérez.</w:t>
      </w:r>
    </w:p>
    <w:p w14:paraId="0565A6AF" w14:textId="2251DEED" w:rsidR="0038458A" w:rsidRDefault="0038458A" w:rsidP="002739E5">
      <w:pPr>
        <w:jc w:val="both"/>
      </w:pPr>
      <w:r>
        <w:t>Muchas gracias.</w:t>
      </w:r>
    </w:p>
    <w:p w14:paraId="39E1F002" w14:textId="7BBC55DE" w:rsidR="002F73E6" w:rsidRDefault="002F73E6" w:rsidP="002739E5">
      <w:pPr>
        <w:jc w:val="both"/>
      </w:pPr>
      <w:r>
        <w:t>Vicente Sierra Puparelli</w:t>
      </w:r>
    </w:p>
    <w:p w14:paraId="0337325E" w14:textId="50697DF5" w:rsidR="002F73E6" w:rsidRDefault="002F73E6" w:rsidP="002739E5">
      <w:pPr>
        <w:jc w:val="both"/>
      </w:pPr>
      <w:r>
        <w:t>Tesorero del CES</w:t>
      </w:r>
      <w:bookmarkStart w:id="0" w:name="_GoBack"/>
      <w:bookmarkEnd w:id="0"/>
    </w:p>
    <w:p w14:paraId="4710118D" w14:textId="4E7E22AB" w:rsidR="00820218" w:rsidRDefault="00820218" w:rsidP="002739E5">
      <w:pPr>
        <w:jc w:val="both"/>
      </w:pPr>
    </w:p>
    <w:p w14:paraId="29623E39" w14:textId="03197632" w:rsidR="0099432B" w:rsidRPr="00FF2DB8" w:rsidRDefault="0099432B" w:rsidP="002739E5">
      <w:pPr>
        <w:jc w:val="both"/>
      </w:pPr>
    </w:p>
    <w:sectPr w:rsidR="0099432B" w:rsidRPr="00FF2DB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FE285" w14:textId="77777777" w:rsidR="00EF13DD" w:rsidRDefault="00EF13DD" w:rsidP="002739E5">
      <w:pPr>
        <w:spacing w:after="0" w:line="240" w:lineRule="auto"/>
      </w:pPr>
      <w:r>
        <w:separator/>
      </w:r>
    </w:p>
  </w:endnote>
  <w:endnote w:type="continuationSeparator" w:id="0">
    <w:p w14:paraId="77914C9A" w14:textId="77777777" w:rsidR="00EF13DD" w:rsidRDefault="00EF13DD" w:rsidP="0027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0074434"/>
      <w:docPartObj>
        <w:docPartGallery w:val="Page Numbers (Bottom of Page)"/>
        <w:docPartUnique/>
      </w:docPartObj>
    </w:sdtPr>
    <w:sdtEndPr/>
    <w:sdtContent>
      <w:p w14:paraId="394DE4AD" w14:textId="01E1BD27" w:rsidR="002739E5" w:rsidRDefault="002739E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096">
          <w:rPr>
            <w:noProof/>
          </w:rPr>
          <w:t>1</w:t>
        </w:r>
        <w:r>
          <w:fldChar w:fldCharType="end"/>
        </w:r>
      </w:p>
    </w:sdtContent>
  </w:sdt>
  <w:p w14:paraId="3B7E9E34" w14:textId="77777777" w:rsidR="002739E5" w:rsidRDefault="002739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62964" w14:textId="77777777" w:rsidR="00EF13DD" w:rsidRDefault="00EF13DD" w:rsidP="002739E5">
      <w:pPr>
        <w:spacing w:after="0" w:line="240" w:lineRule="auto"/>
      </w:pPr>
      <w:r>
        <w:separator/>
      </w:r>
    </w:p>
  </w:footnote>
  <w:footnote w:type="continuationSeparator" w:id="0">
    <w:p w14:paraId="592740B8" w14:textId="77777777" w:rsidR="00EF13DD" w:rsidRDefault="00EF13DD" w:rsidP="00273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C5E"/>
    <w:rsid w:val="00022EDD"/>
    <w:rsid w:val="00024DDF"/>
    <w:rsid w:val="00040DAB"/>
    <w:rsid w:val="00053413"/>
    <w:rsid w:val="00084949"/>
    <w:rsid w:val="000C111F"/>
    <w:rsid w:val="000C2D7A"/>
    <w:rsid w:val="001640BC"/>
    <w:rsid w:val="00166158"/>
    <w:rsid w:val="00181B35"/>
    <w:rsid w:val="001B1AFF"/>
    <w:rsid w:val="001D4614"/>
    <w:rsid w:val="001E60C4"/>
    <w:rsid w:val="00216507"/>
    <w:rsid w:val="00221467"/>
    <w:rsid w:val="00243F57"/>
    <w:rsid w:val="00260AA4"/>
    <w:rsid w:val="002739E5"/>
    <w:rsid w:val="002B705F"/>
    <w:rsid w:val="002C7B9D"/>
    <w:rsid w:val="002F73E6"/>
    <w:rsid w:val="00301272"/>
    <w:rsid w:val="00304E94"/>
    <w:rsid w:val="0033473B"/>
    <w:rsid w:val="00356EB5"/>
    <w:rsid w:val="0036475F"/>
    <w:rsid w:val="0038458A"/>
    <w:rsid w:val="0038508A"/>
    <w:rsid w:val="003A0254"/>
    <w:rsid w:val="003E566E"/>
    <w:rsid w:val="003F2955"/>
    <w:rsid w:val="00426CBE"/>
    <w:rsid w:val="004329A4"/>
    <w:rsid w:val="0043499E"/>
    <w:rsid w:val="00467FCD"/>
    <w:rsid w:val="00474880"/>
    <w:rsid w:val="00486A98"/>
    <w:rsid w:val="004A04BC"/>
    <w:rsid w:val="004A484B"/>
    <w:rsid w:val="004D7CFC"/>
    <w:rsid w:val="004F68C4"/>
    <w:rsid w:val="004F7D3A"/>
    <w:rsid w:val="005235C2"/>
    <w:rsid w:val="00535BD8"/>
    <w:rsid w:val="005461E5"/>
    <w:rsid w:val="005A5657"/>
    <w:rsid w:val="005C13E4"/>
    <w:rsid w:val="005F2444"/>
    <w:rsid w:val="005F2759"/>
    <w:rsid w:val="00607ED2"/>
    <w:rsid w:val="00617F34"/>
    <w:rsid w:val="0067652A"/>
    <w:rsid w:val="00696DCD"/>
    <w:rsid w:val="006A6693"/>
    <w:rsid w:val="006B3A81"/>
    <w:rsid w:val="006B498C"/>
    <w:rsid w:val="006F3B94"/>
    <w:rsid w:val="006F5DF4"/>
    <w:rsid w:val="006F7C5E"/>
    <w:rsid w:val="00703858"/>
    <w:rsid w:val="00751FA7"/>
    <w:rsid w:val="00767BFF"/>
    <w:rsid w:val="00790D72"/>
    <w:rsid w:val="007D4621"/>
    <w:rsid w:val="007E3BB5"/>
    <w:rsid w:val="00800BE9"/>
    <w:rsid w:val="00800FBA"/>
    <w:rsid w:val="008132ED"/>
    <w:rsid w:val="00820218"/>
    <w:rsid w:val="00822EE7"/>
    <w:rsid w:val="00835C90"/>
    <w:rsid w:val="00846DEA"/>
    <w:rsid w:val="0086425F"/>
    <w:rsid w:val="008A227C"/>
    <w:rsid w:val="008B0081"/>
    <w:rsid w:val="008B2B70"/>
    <w:rsid w:val="008C0D84"/>
    <w:rsid w:val="008C57F2"/>
    <w:rsid w:val="008E727A"/>
    <w:rsid w:val="008F303D"/>
    <w:rsid w:val="00934530"/>
    <w:rsid w:val="0099432B"/>
    <w:rsid w:val="009C054A"/>
    <w:rsid w:val="009C51B1"/>
    <w:rsid w:val="009D14D8"/>
    <w:rsid w:val="009E002D"/>
    <w:rsid w:val="009E0DF5"/>
    <w:rsid w:val="009E6AE6"/>
    <w:rsid w:val="00A4168D"/>
    <w:rsid w:val="00A44E4B"/>
    <w:rsid w:val="00A54096"/>
    <w:rsid w:val="00A57150"/>
    <w:rsid w:val="00A74492"/>
    <w:rsid w:val="00AA2FB9"/>
    <w:rsid w:val="00AB40D6"/>
    <w:rsid w:val="00AB7123"/>
    <w:rsid w:val="00B10464"/>
    <w:rsid w:val="00B128E6"/>
    <w:rsid w:val="00B635A4"/>
    <w:rsid w:val="00B772B5"/>
    <w:rsid w:val="00B9070B"/>
    <w:rsid w:val="00BA3A48"/>
    <w:rsid w:val="00BB7E26"/>
    <w:rsid w:val="00BD5FDA"/>
    <w:rsid w:val="00BE314F"/>
    <w:rsid w:val="00BE6E33"/>
    <w:rsid w:val="00BE7A07"/>
    <w:rsid w:val="00C103B8"/>
    <w:rsid w:val="00C41788"/>
    <w:rsid w:val="00C43496"/>
    <w:rsid w:val="00C46DBF"/>
    <w:rsid w:val="00C6076F"/>
    <w:rsid w:val="00C836DB"/>
    <w:rsid w:val="00CB771B"/>
    <w:rsid w:val="00CD325D"/>
    <w:rsid w:val="00CD6454"/>
    <w:rsid w:val="00CE036E"/>
    <w:rsid w:val="00D0454A"/>
    <w:rsid w:val="00D04D19"/>
    <w:rsid w:val="00D12D93"/>
    <w:rsid w:val="00D206FA"/>
    <w:rsid w:val="00D310FA"/>
    <w:rsid w:val="00D72119"/>
    <w:rsid w:val="00D84B02"/>
    <w:rsid w:val="00DC2DD4"/>
    <w:rsid w:val="00E20AF0"/>
    <w:rsid w:val="00E303D6"/>
    <w:rsid w:val="00E42AFC"/>
    <w:rsid w:val="00E74463"/>
    <w:rsid w:val="00E9448F"/>
    <w:rsid w:val="00EA03C7"/>
    <w:rsid w:val="00EA5737"/>
    <w:rsid w:val="00EB2D33"/>
    <w:rsid w:val="00EB2F5B"/>
    <w:rsid w:val="00EF13DD"/>
    <w:rsid w:val="00EF40D9"/>
    <w:rsid w:val="00F059DC"/>
    <w:rsid w:val="00F871D5"/>
    <w:rsid w:val="00F97CF8"/>
    <w:rsid w:val="00FA6353"/>
    <w:rsid w:val="00FE456B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FD1A"/>
  <w15:chartTrackingRefBased/>
  <w15:docId w15:val="{F7169ACD-9CAC-4B23-A3D0-9C9D3E67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3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9E5"/>
  </w:style>
  <w:style w:type="paragraph" w:styleId="Piedepgina">
    <w:name w:val="footer"/>
    <w:basedOn w:val="Normal"/>
    <w:link w:val="PiedepginaCar"/>
    <w:uiPriority w:val="99"/>
    <w:unhideWhenUsed/>
    <w:rsid w:val="00273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AB459-0C25-4DC2-B6DC-0B40C224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2539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</dc:creator>
  <cp:keywords/>
  <dc:description/>
  <cp:lastModifiedBy>Vicente</cp:lastModifiedBy>
  <cp:revision>25</cp:revision>
  <dcterms:created xsi:type="dcterms:W3CDTF">2025-11-16T15:58:00Z</dcterms:created>
  <dcterms:modified xsi:type="dcterms:W3CDTF">2025-11-22T11:45:00Z</dcterms:modified>
</cp:coreProperties>
</file>